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8A" w:rsidRPr="00E36DD7" w:rsidRDefault="00F0398A" w:rsidP="00F0398A">
      <w:pPr>
        <w:jc w:val="center"/>
        <w:rPr>
          <w:b/>
          <w:sz w:val="40"/>
        </w:rPr>
      </w:pPr>
      <w:r w:rsidRPr="00E36DD7">
        <w:rPr>
          <w:b/>
          <w:sz w:val="40"/>
        </w:rPr>
        <w:t>TEME ZA ZAVRŠNI RAD</w:t>
      </w:r>
      <w:r>
        <w:rPr>
          <w:b/>
          <w:sz w:val="40"/>
        </w:rPr>
        <w:t xml:space="preserve"> – šk.god. 20</w:t>
      </w:r>
      <w:r w:rsidR="009C5879">
        <w:rPr>
          <w:b/>
          <w:sz w:val="40"/>
        </w:rPr>
        <w:t>10</w:t>
      </w:r>
      <w:r>
        <w:rPr>
          <w:b/>
          <w:sz w:val="40"/>
        </w:rPr>
        <w:t>./201</w:t>
      </w:r>
      <w:r w:rsidR="009C5879">
        <w:rPr>
          <w:b/>
          <w:sz w:val="40"/>
        </w:rPr>
        <w:t>1</w:t>
      </w:r>
      <w:r>
        <w:rPr>
          <w:b/>
          <w:sz w:val="40"/>
        </w:rPr>
        <w:t>.</w:t>
      </w:r>
    </w:p>
    <w:p w:rsidR="00F0398A" w:rsidRDefault="00F0398A" w:rsidP="00F0398A">
      <w:pPr>
        <w:rPr>
          <w:b/>
        </w:rPr>
      </w:pPr>
    </w:p>
    <w:p w:rsidR="00F0398A" w:rsidRDefault="00F0398A" w:rsidP="00F0398A">
      <w:pPr>
        <w:rPr>
          <w:b/>
        </w:rPr>
      </w:pPr>
      <w:r>
        <w:rPr>
          <w:b/>
        </w:rPr>
        <w:t>zanimanje:</w:t>
      </w:r>
      <w:r>
        <w:rPr>
          <w:b/>
          <w:sz w:val="40"/>
        </w:rPr>
        <w:t>TEHNIČAR ZA RAČUNALSTVO</w:t>
      </w:r>
      <w:r>
        <w:rPr>
          <w:b/>
          <w:sz w:val="40"/>
        </w:rPr>
        <w:tab/>
        <w:t xml:space="preserve">- </w:t>
      </w:r>
      <w:r w:rsidR="00D02ABF">
        <w:rPr>
          <w:b/>
          <w:sz w:val="40"/>
        </w:rPr>
        <w:t>37</w:t>
      </w:r>
      <w:r>
        <w:rPr>
          <w:b/>
          <w:sz w:val="40"/>
        </w:rPr>
        <w:t xml:space="preserve"> </w:t>
      </w:r>
      <w:r w:rsidRPr="00A43D6D">
        <w:rPr>
          <w:b/>
          <w:sz w:val="22"/>
          <w:szCs w:val="22"/>
        </w:rPr>
        <w:t>učenika</w:t>
      </w:r>
    </w:p>
    <w:p w:rsidR="00F0398A" w:rsidRDefault="00F0398A" w:rsidP="00F0398A">
      <w:pPr>
        <w:rPr>
          <w:b/>
        </w:rPr>
      </w:pPr>
    </w:p>
    <w:p w:rsidR="00332756" w:rsidRPr="00F0398A" w:rsidRDefault="00332756" w:rsidP="00332756">
      <w:pPr>
        <w:jc w:val="both"/>
        <w:rPr>
          <w:b/>
          <w:sz w:val="28"/>
          <w:szCs w:val="28"/>
        </w:rPr>
      </w:pPr>
      <w:r w:rsidRPr="00464E35">
        <w:rPr>
          <w:b/>
          <w:sz w:val="28"/>
          <w:szCs w:val="28"/>
        </w:rPr>
        <w:t>m</w:t>
      </w:r>
      <w:r w:rsidRPr="00464E35">
        <w:rPr>
          <w:rFonts w:cs="Arial"/>
          <w:b/>
          <w:i/>
          <w:sz w:val="28"/>
          <w:szCs w:val="28"/>
        </w:rPr>
        <w:t>entor: Kristinka Blažeka, dipl.ing., prof. mentor iz informatike</w:t>
      </w:r>
      <w:r w:rsidRPr="00F0398A">
        <w:rPr>
          <w:rFonts w:cs="Arial"/>
          <w:b/>
          <w:i/>
          <w:sz w:val="28"/>
          <w:szCs w:val="28"/>
        </w:rPr>
        <w:t xml:space="preserve"> </w:t>
      </w:r>
    </w:p>
    <w:p w:rsidR="00332756" w:rsidRDefault="00332756" w:rsidP="00332756">
      <w:pPr>
        <w:rPr>
          <w:sz w:val="22"/>
          <w:szCs w:val="22"/>
        </w:rPr>
      </w:pPr>
    </w:p>
    <w:tbl>
      <w:tblPr>
        <w:tblStyle w:val="TableGrid"/>
        <w:tblW w:w="9288" w:type="dxa"/>
        <w:tblLook w:val="04A0" w:firstRow="1" w:lastRow="0" w:firstColumn="1" w:lastColumn="0" w:noHBand="0" w:noVBand="1"/>
      </w:tblPr>
      <w:tblGrid>
        <w:gridCol w:w="439"/>
        <w:gridCol w:w="1777"/>
        <w:gridCol w:w="4621"/>
        <w:gridCol w:w="1807"/>
        <w:gridCol w:w="644"/>
      </w:tblGrid>
      <w:tr w:rsidR="00332756" w:rsidRPr="003C7215" w:rsidTr="00D02ABF">
        <w:tc>
          <w:tcPr>
            <w:tcW w:w="439" w:type="dxa"/>
          </w:tcPr>
          <w:p w:rsidR="00332756" w:rsidRPr="003C7215" w:rsidRDefault="00332756" w:rsidP="00D02ABF">
            <w:pPr>
              <w:jc w:val="center"/>
            </w:pPr>
          </w:p>
        </w:tc>
        <w:tc>
          <w:tcPr>
            <w:tcW w:w="1777" w:type="dxa"/>
          </w:tcPr>
          <w:p w:rsidR="00332756" w:rsidRPr="000F0C10" w:rsidRDefault="00332756" w:rsidP="00D02ABF">
            <w:pPr>
              <w:jc w:val="center"/>
              <w:rPr>
                <w:b/>
              </w:rPr>
            </w:pPr>
            <w:r w:rsidRPr="000F0C10">
              <w:rPr>
                <w:b/>
              </w:rPr>
              <w:t>Naziv</w:t>
            </w:r>
          </w:p>
        </w:tc>
        <w:tc>
          <w:tcPr>
            <w:tcW w:w="4621" w:type="dxa"/>
          </w:tcPr>
          <w:p w:rsidR="00332756" w:rsidRPr="000F0C10" w:rsidRDefault="00332756" w:rsidP="00D02ABF">
            <w:pPr>
              <w:jc w:val="center"/>
              <w:rPr>
                <w:b/>
              </w:rPr>
            </w:pPr>
            <w:r w:rsidRPr="000F0C10">
              <w:rPr>
                <w:b/>
              </w:rPr>
              <w:t>Objašnjenje zadatka</w:t>
            </w:r>
          </w:p>
        </w:tc>
        <w:tc>
          <w:tcPr>
            <w:tcW w:w="1807" w:type="dxa"/>
          </w:tcPr>
          <w:p w:rsidR="00332756" w:rsidRPr="000F0C10" w:rsidRDefault="00332756" w:rsidP="00D02ABF">
            <w:pPr>
              <w:jc w:val="center"/>
              <w:rPr>
                <w:b/>
              </w:rPr>
            </w:pPr>
            <w:r w:rsidRPr="000F0C10">
              <w:rPr>
                <w:b/>
              </w:rPr>
              <w:t>Alat</w:t>
            </w:r>
          </w:p>
        </w:tc>
        <w:tc>
          <w:tcPr>
            <w:tcW w:w="644" w:type="dxa"/>
          </w:tcPr>
          <w:p w:rsidR="00332756" w:rsidRPr="003C7215" w:rsidRDefault="00332756" w:rsidP="00D02ABF">
            <w:pPr>
              <w:jc w:val="center"/>
            </w:pPr>
            <w:r>
              <w:t>Broj učen.</w:t>
            </w:r>
          </w:p>
        </w:tc>
      </w:tr>
      <w:tr w:rsidR="00332756" w:rsidRPr="003C7215" w:rsidTr="00D02ABF">
        <w:tc>
          <w:tcPr>
            <w:tcW w:w="439" w:type="dxa"/>
          </w:tcPr>
          <w:p w:rsidR="00332756" w:rsidRPr="003C7215" w:rsidRDefault="00332756" w:rsidP="00D02ABF">
            <w:r w:rsidRPr="003C7215">
              <w:t>1</w:t>
            </w:r>
          </w:p>
        </w:tc>
        <w:tc>
          <w:tcPr>
            <w:tcW w:w="1777" w:type="dxa"/>
          </w:tcPr>
          <w:p w:rsidR="00332756" w:rsidRPr="000F0C10" w:rsidRDefault="00332756" w:rsidP="00D02ABF">
            <w:pPr>
              <w:rPr>
                <w:b/>
              </w:rPr>
            </w:pPr>
            <w:r w:rsidRPr="000F0C10">
              <w:rPr>
                <w:b/>
              </w:rPr>
              <w:t>Labirint</w:t>
            </w:r>
          </w:p>
        </w:tc>
        <w:tc>
          <w:tcPr>
            <w:tcW w:w="4621" w:type="dxa"/>
          </w:tcPr>
          <w:p w:rsidR="00001CF2" w:rsidRPr="003C7215" w:rsidRDefault="00001CF2" w:rsidP="00D02ABF">
            <w:r w:rsidRPr="003C7215">
              <w:t>Izraditi igru tipa labirint („maze game“)</w:t>
            </w:r>
            <w:r>
              <w:t xml:space="preserve"> sa najmanje 1</w:t>
            </w:r>
            <w:r w:rsidRPr="003C7215">
              <w:t>0 razina, pripremiti potrebne resursne datoteke (spriteove, zvukove, muziku, pozadinu...), glavni likovi trebaju imati podslike, nove objekte dodaje se postepeno kako bi igra bila što zanimljivija, prikazivati podatak o rezultatu, dodati tablicu najboljih rezultata i „help“, predvidjeti „bonuse“, dodati jednosmjerne „ulice“, izraditi dokumentaciju</w:t>
            </w:r>
            <w:r>
              <w:t xml:space="preserve"> (elaborat)</w:t>
            </w:r>
          </w:p>
        </w:tc>
        <w:tc>
          <w:tcPr>
            <w:tcW w:w="1807" w:type="dxa"/>
          </w:tcPr>
          <w:p w:rsidR="00332756" w:rsidRPr="003C7215" w:rsidRDefault="00332756" w:rsidP="00D02ABF">
            <w:r w:rsidRPr="003C7215">
              <w:t>GameMaker</w:t>
            </w:r>
            <w:r>
              <w:t xml:space="preserve"> Lite</w:t>
            </w:r>
            <w:r w:rsidRPr="003C7215">
              <w:t>/MMF</w:t>
            </w:r>
          </w:p>
        </w:tc>
        <w:tc>
          <w:tcPr>
            <w:tcW w:w="644" w:type="dxa"/>
          </w:tcPr>
          <w:p w:rsidR="00332756" w:rsidRPr="003C7215" w:rsidRDefault="00001CF2" w:rsidP="00D02ABF">
            <w:pPr>
              <w:jc w:val="center"/>
            </w:pPr>
            <w:r>
              <w:t>1</w:t>
            </w:r>
          </w:p>
        </w:tc>
      </w:tr>
      <w:tr w:rsidR="00332756" w:rsidRPr="003C7215" w:rsidTr="00D02ABF">
        <w:tc>
          <w:tcPr>
            <w:tcW w:w="439" w:type="dxa"/>
          </w:tcPr>
          <w:p w:rsidR="00332756" w:rsidRPr="003C7215" w:rsidRDefault="00332756" w:rsidP="00D02ABF">
            <w:r w:rsidRPr="003C7215">
              <w:t>2</w:t>
            </w:r>
          </w:p>
        </w:tc>
        <w:tc>
          <w:tcPr>
            <w:tcW w:w="1777" w:type="dxa"/>
          </w:tcPr>
          <w:p w:rsidR="00332756" w:rsidRPr="000F0C10" w:rsidRDefault="00332756" w:rsidP="00D02ABF">
            <w:pPr>
              <w:rPr>
                <w:b/>
              </w:rPr>
            </w:pPr>
            <w:r w:rsidRPr="000F0C10">
              <w:rPr>
                <w:b/>
              </w:rPr>
              <w:t>Scrooling shooter</w:t>
            </w:r>
          </w:p>
        </w:tc>
        <w:tc>
          <w:tcPr>
            <w:tcW w:w="4621" w:type="dxa"/>
          </w:tcPr>
          <w:p w:rsidR="00001CF2" w:rsidRPr="003C7215" w:rsidRDefault="00001CF2" w:rsidP="00D02ABF">
            <w:r>
              <w:t xml:space="preserve">Izraditi arkadnu akcijsku igru tipa „scrooling shooter“, </w:t>
            </w:r>
            <w:r w:rsidRPr="003C7215">
              <w:t>pripremiti potrebne resursne datoteke (spriteove, zvukove, muziku, pozadinu...), glavni likovi trebaju imati podslike</w:t>
            </w:r>
            <w:r>
              <w:t xml:space="preserve"> za što uvjerljiviju animaciju</w:t>
            </w:r>
            <w:r w:rsidRPr="003C7215">
              <w:t xml:space="preserve">, </w:t>
            </w:r>
            <w:r>
              <w:t xml:space="preserve">bilježiti „štetu“ i omogućiti „popravak“, </w:t>
            </w:r>
            <w:r w:rsidRPr="003C7215">
              <w:t>nove objekte</w:t>
            </w:r>
            <w:r>
              <w:t xml:space="preserve"> i/ili ubrzavanje</w:t>
            </w:r>
            <w:r w:rsidRPr="003C7215">
              <w:t xml:space="preserve"> dodaje se postepeno kako bi igra bila što zanimljivija, prikazivati podatak o rezultatu, dodati tablicu najboljih rezultata i „help“, predvidjeti „bonuse“, </w:t>
            </w:r>
            <w:r>
              <w:t xml:space="preserve">koristiti „time line“, </w:t>
            </w:r>
            <w:r w:rsidRPr="003C7215">
              <w:t>izraditi dokumentaciju</w:t>
            </w:r>
            <w:r>
              <w:t xml:space="preserve"> (elaborat); inačica: koristiti veliko polje igre s „prozorom“</w:t>
            </w:r>
          </w:p>
        </w:tc>
        <w:tc>
          <w:tcPr>
            <w:tcW w:w="1807" w:type="dxa"/>
          </w:tcPr>
          <w:p w:rsidR="00332756" w:rsidRPr="003C7215" w:rsidRDefault="00332756" w:rsidP="00D02ABF">
            <w:r w:rsidRPr="003C7215">
              <w:t>GameMaker</w:t>
            </w:r>
            <w:r>
              <w:t xml:space="preserve"> Lite</w:t>
            </w:r>
            <w:r w:rsidRPr="003C7215">
              <w:t>/MMF</w:t>
            </w:r>
          </w:p>
        </w:tc>
        <w:tc>
          <w:tcPr>
            <w:tcW w:w="644" w:type="dxa"/>
          </w:tcPr>
          <w:p w:rsidR="00332756" w:rsidRPr="003C7215" w:rsidRDefault="00001CF2" w:rsidP="00D02ABF">
            <w:pPr>
              <w:jc w:val="center"/>
            </w:pPr>
            <w:r>
              <w:t>1</w:t>
            </w:r>
          </w:p>
        </w:tc>
      </w:tr>
      <w:tr w:rsidR="00001CF2" w:rsidRPr="003C7215" w:rsidTr="00D02ABF">
        <w:tc>
          <w:tcPr>
            <w:tcW w:w="439" w:type="dxa"/>
          </w:tcPr>
          <w:p w:rsidR="00001CF2" w:rsidRPr="003C7215" w:rsidRDefault="00001CF2" w:rsidP="00D02ABF">
            <w:r w:rsidRPr="003C7215">
              <w:t>3</w:t>
            </w:r>
          </w:p>
        </w:tc>
        <w:tc>
          <w:tcPr>
            <w:tcW w:w="1777" w:type="dxa"/>
          </w:tcPr>
          <w:p w:rsidR="00001CF2" w:rsidRPr="000F0C10" w:rsidRDefault="00001CF2" w:rsidP="00D02ABF">
            <w:pPr>
              <w:rPr>
                <w:b/>
              </w:rPr>
            </w:pPr>
            <w:r w:rsidRPr="000F0C10">
              <w:rPr>
                <w:b/>
              </w:rPr>
              <w:t>Platformska igra</w:t>
            </w:r>
          </w:p>
        </w:tc>
        <w:tc>
          <w:tcPr>
            <w:tcW w:w="4621" w:type="dxa"/>
          </w:tcPr>
          <w:p w:rsidR="00001CF2" w:rsidRPr="003C7215" w:rsidRDefault="00001CF2" w:rsidP="00001CF2">
            <w:r>
              <w:t xml:space="preserve">Izraditi platformsku igru, </w:t>
            </w:r>
            <w:r w:rsidRPr="003C7215">
              <w:t>pripremiti potrebne resursne datoteke (spriteove, zvukove, muziku, pozadinu...), glavni likovi trebaju imati podslike</w:t>
            </w:r>
            <w:r>
              <w:t xml:space="preserve"> za što uvjerljiviju animaciju, ugraditi zamke, težina igre raste tijekom igre, </w:t>
            </w:r>
            <w:r w:rsidRPr="003C7215">
              <w:t xml:space="preserve">prikazivati podatak o rezultatu, dodati tablicu najboljih rezultata i „help“, predvidjeti „bonuse“, </w:t>
            </w:r>
            <w:r>
              <w:t xml:space="preserve">koristiti „pogled“ na dio polja igra, ubaciti panel sa rezultatom, </w:t>
            </w:r>
            <w:r w:rsidRPr="003C7215">
              <w:t>izraditi dokumentaciju</w:t>
            </w:r>
            <w:r>
              <w:t xml:space="preserve"> (elaborat)</w:t>
            </w:r>
          </w:p>
        </w:tc>
        <w:tc>
          <w:tcPr>
            <w:tcW w:w="1807" w:type="dxa"/>
          </w:tcPr>
          <w:p w:rsidR="00001CF2" w:rsidRPr="003C7215" w:rsidRDefault="00001CF2" w:rsidP="00D02ABF">
            <w:r>
              <w:t>GameMaker Lite/ MMF</w:t>
            </w:r>
          </w:p>
        </w:tc>
        <w:tc>
          <w:tcPr>
            <w:tcW w:w="644" w:type="dxa"/>
          </w:tcPr>
          <w:p w:rsidR="00001CF2" w:rsidRPr="003C7215" w:rsidRDefault="00001CF2" w:rsidP="00D02ABF">
            <w:pPr>
              <w:jc w:val="center"/>
            </w:pPr>
            <w:r>
              <w:t>1</w:t>
            </w:r>
          </w:p>
        </w:tc>
      </w:tr>
      <w:tr w:rsidR="00001CF2" w:rsidRPr="003C7215" w:rsidTr="00D02ABF">
        <w:tc>
          <w:tcPr>
            <w:tcW w:w="439" w:type="dxa"/>
          </w:tcPr>
          <w:p w:rsidR="00001CF2" w:rsidRPr="003C7215" w:rsidRDefault="00001CF2" w:rsidP="00D02ABF">
            <w:r w:rsidRPr="003C7215">
              <w:t>4</w:t>
            </w:r>
          </w:p>
        </w:tc>
        <w:tc>
          <w:tcPr>
            <w:tcW w:w="1777" w:type="dxa"/>
          </w:tcPr>
          <w:p w:rsidR="00001CF2" w:rsidRPr="000F0C10" w:rsidRDefault="00001CF2" w:rsidP="00D02ABF">
            <w:pPr>
              <w:rPr>
                <w:b/>
              </w:rPr>
            </w:pPr>
            <w:r w:rsidRPr="000F0C10">
              <w:rPr>
                <w:b/>
              </w:rPr>
              <w:t>Obrazovna igra</w:t>
            </w:r>
          </w:p>
        </w:tc>
        <w:tc>
          <w:tcPr>
            <w:tcW w:w="4621" w:type="dxa"/>
          </w:tcPr>
          <w:p w:rsidR="00001CF2" w:rsidRPr="003C7215" w:rsidRDefault="00001CF2" w:rsidP="00001CF2">
            <w:r>
              <w:t xml:space="preserve">Izraditi igru proizvoljnog tipa uz uvjet da omogućuje učenje odabranog predmeta ili područja (može i za mlađi uzrast), </w:t>
            </w:r>
            <w:r w:rsidRPr="003C7215">
              <w:t>pripremiti potrebne resursne datoteke (spriteove, zvukove, muziku, pozadinu...), glavni likovi trebaju imati podslike</w:t>
            </w:r>
            <w:r>
              <w:t xml:space="preserve"> za što uvjerljiviju animaciju, težina igre raste tijekom igre, </w:t>
            </w:r>
            <w:r w:rsidRPr="003C7215">
              <w:t xml:space="preserve">prikazivati podatak o rezultatu, dodati tablicu najboljih rezultata i „help“, predvidjeti „bonuse“, </w:t>
            </w:r>
            <w:r>
              <w:t xml:space="preserve">ubaciti panel sa rezultatom, </w:t>
            </w:r>
            <w:r w:rsidRPr="003C7215">
              <w:t>izraditi dokumentaciju</w:t>
            </w:r>
            <w:r>
              <w:t xml:space="preserve"> (elaborat)</w:t>
            </w:r>
          </w:p>
        </w:tc>
        <w:tc>
          <w:tcPr>
            <w:tcW w:w="1807" w:type="dxa"/>
          </w:tcPr>
          <w:p w:rsidR="00001CF2" w:rsidRPr="003C7215" w:rsidRDefault="00001CF2" w:rsidP="00D02ABF">
            <w:r>
              <w:t>GameMaker Lite/ MMF</w:t>
            </w:r>
          </w:p>
        </w:tc>
        <w:tc>
          <w:tcPr>
            <w:tcW w:w="644" w:type="dxa"/>
          </w:tcPr>
          <w:p w:rsidR="00001CF2" w:rsidRPr="003C7215" w:rsidRDefault="00001CF2" w:rsidP="00D02ABF">
            <w:pPr>
              <w:jc w:val="center"/>
            </w:pPr>
            <w:r>
              <w:t>2</w:t>
            </w:r>
          </w:p>
        </w:tc>
      </w:tr>
      <w:tr w:rsidR="00001CF2" w:rsidRPr="003C7215" w:rsidTr="00D02ABF">
        <w:tc>
          <w:tcPr>
            <w:tcW w:w="439" w:type="dxa"/>
          </w:tcPr>
          <w:p w:rsidR="00001CF2" w:rsidRPr="003C7215" w:rsidRDefault="00001CF2" w:rsidP="00D02ABF">
            <w:r w:rsidRPr="003C7215">
              <w:t>5</w:t>
            </w:r>
          </w:p>
        </w:tc>
        <w:tc>
          <w:tcPr>
            <w:tcW w:w="1777" w:type="dxa"/>
          </w:tcPr>
          <w:p w:rsidR="00001CF2" w:rsidRPr="000F0C10" w:rsidRDefault="00001CF2" w:rsidP="00D02ABF">
            <w:pPr>
              <w:rPr>
                <w:b/>
              </w:rPr>
            </w:pPr>
            <w:r w:rsidRPr="000F0C10">
              <w:rPr>
                <w:b/>
              </w:rPr>
              <w:t>Izrada korisničkih sučelja</w:t>
            </w:r>
          </w:p>
        </w:tc>
        <w:tc>
          <w:tcPr>
            <w:tcW w:w="4621" w:type="dxa"/>
          </w:tcPr>
          <w:p w:rsidR="00001CF2" w:rsidRPr="003C7215" w:rsidRDefault="00001CF2" w:rsidP="00001CF2">
            <w:r>
              <w:t xml:space="preserve">Izraditi program koji demonstrira mogućnosti kreiranja prozora različitih nestandardnih oblika, objasniti potrebne funkcije i njihove parametre, prikazati izradu nestandardnih sučelja kroz dostupne klase i biblioteke, </w:t>
            </w:r>
            <w:r w:rsidRPr="003C7215">
              <w:t>izraditi dokumentaciju</w:t>
            </w:r>
            <w:r>
              <w:t xml:space="preserve"> (elaborat) (opcionalno obraditi i izradu vlastitih kontrola)</w:t>
            </w:r>
          </w:p>
        </w:tc>
        <w:tc>
          <w:tcPr>
            <w:tcW w:w="1807" w:type="dxa"/>
          </w:tcPr>
          <w:p w:rsidR="00001CF2" w:rsidRPr="003C7215" w:rsidRDefault="00001CF2" w:rsidP="00D02ABF">
            <w:r>
              <w:t>C++/C#</w:t>
            </w:r>
          </w:p>
        </w:tc>
        <w:tc>
          <w:tcPr>
            <w:tcW w:w="644" w:type="dxa"/>
          </w:tcPr>
          <w:p w:rsidR="00001CF2" w:rsidRPr="003C7215" w:rsidRDefault="00001CF2" w:rsidP="00D02ABF">
            <w:pPr>
              <w:jc w:val="center"/>
            </w:pPr>
            <w:r>
              <w:t>1</w:t>
            </w:r>
          </w:p>
        </w:tc>
      </w:tr>
      <w:tr w:rsidR="00001CF2" w:rsidRPr="003C7215" w:rsidTr="00D02ABF">
        <w:tc>
          <w:tcPr>
            <w:tcW w:w="439" w:type="dxa"/>
          </w:tcPr>
          <w:p w:rsidR="00001CF2" w:rsidRPr="003C7215" w:rsidRDefault="00001CF2" w:rsidP="00D02ABF">
            <w:r>
              <w:t>6</w:t>
            </w:r>
          </w:p>
        </w:tc>
        <w:tc>
          <w:tcPr>
            <w:tcW w:w="1777" w:type="dxa"/>
          </w:tcPr>
          <w:p w:rsidR="00001CF2" w:rsidRPr="000F0C10" w:rsidRDefault="00001CF2" w:rsidP="00D02ABF">
            <w:pPr>
              <w:rPr>
                <w:b/>
              </w:rPr>
            </w:pPr>
            <w:r w:rsidRPr="000F0C10">
              <w:rPr>
                <w:b/>
              </w:rPr>
              <w:t>Programiranje višenitnih programa</w:t>
            </w:r>
          </w:p>
        </w:tc>
        <w:tc>
          <w:tcPr>
            <w:tcW w:w="4621" w:type="dxa"/>
          </w:tcPr>
          <w:p w:rsidR="00001CF2" w:rsidRPr="003C7215" w:rsidRDefault="00001CF2" w:rsidP="00001CF2">
            <w:r>
              <w:t>Izraditi program koji  će demonstrirati višenitnost (nit, dretva), objasniti potrebne funkcije i tehnike sinkroniziranja niti, komentirati sinkronizaciju višenitnih aplikacija,  izraditi dokumentaciju (elaborat)</w:t>
            </w:r>
          </w:p>
        </w:tc>
        <w:tc>
          <w:tcPr>
            <w:tcW w:w="1807" w:type="dxa"/>
          </w:tcPr>
          <w:p w:rsidR="00001CF2" w:rsidRPr="003C7215" w:rsidRDefault="00001CF2" w:rsidP="00D02ABF">
            <w:r>
              <w:t>Po izboru</w:t>
            </w:r>
          </w:p>
        </w:tc>
        <w:tc>
          <w:tcPr>
            <w:tcW w:w="644" w:type="dxa"/>
          </w:tcPr>
          <w:p w:rsidR="00001CF2" w:rsidRPr="003C7215" w:rsidRDefault="00001CF2" w:rsidP="00D02ABF">
            <w:pPr>
              <w:jc w:val="center"/>
            </w:pPr>
            <w:r>
              <w:t>1</w:t>
            </w:r>
          </w:p>
        </w:tc>
      </w:tr>
      <w:tr w:rsidR="00001CF2" w:rsidRPr="003C7215" w:rsidTr="00D02ABF">
        <w:tc>
          <w:tcPr>
            <w:tcW w:w="439" w:type="dxa"/>
          </w:tcPr>
          <w:p w:rsidR="00001CF2" w:rsidRPr="003C7215" w:rsidRDefault="00001CF2" w:rsidP="00D02ABF">
            <w:r>
              <w:t>7</w:t>
            </w:r>
          </w:p>
        </w:tc>
        <w:tc>
          <w:tcPr>
            <w:tcW w:w="1777" w:type="dxa"/>
          </w:tcPr>
          <w:p w:rsidR="00001CF2" w:rsidRPr="000F0C10" w:rsidRDefault="00001CF2" w:rsidP="00D02ABF">
            <w:pPr>
              <w:rPr>
                <w:b/>
              </w:rPr>
            </w:pPr>
            <w:r w:rsidRPr="000F0C10">
              <w:rPr>
                <w:b/>
              </w:rPr>
              <w:t>DirectDraw i primjene</w:t>
            </w:r>
          </w:p>
        </w:tc>
        <w:tc>
          <w:tcPr>
            <w:tcW w:w="4621" w:type="dxa"/>
          </w:tcPr>
          <w:p w:rsidR="00001CF2" w:rsidRPr="003C7215" w:rsidRDefault="00001CF2" w:rsidP="00001CF2">
            <w:r>
              <w:t xml:space="preserve">Izraditi program za demonstraciju funkcioniranja DirectX API funkcija, objasniti mogućnosti i način korištenja jednostavnih i neki složenijih funkcija, objasniti pripadnu arhitekturu, izraditi dokumentaciju </w:t>
            </w:r>
            <w:r>
              <w:lastRenderedPageBreak/>
              <w:t>(elaborat)</w:t>
            </w:r>
          </w:p>
        </w:tc>
        <w:tc>
          <w:tcPr>
            <w:tcW w:w="1807" w:type="dxa"/>
          </w:tcPr>
          <w:p w:rsidR="00001CF2" w:rsidRPr="003C7215" w:rsidRDefault="00001CF2" w:rsidP="00D02ABF">
            <w:r>
              <w:lastRenderedPageBreak/>
              <w:t>Po izboru (C++, C#...)</w:t>
            </w:r>
          </w:p>
        </w:tc>
        <w:tc>
          <w:tcPr>
            <w:tcW w:w="644" w:type="dxa"/>
          </w:tcPr>
          <w:p w:rsidR="00001CF2" w:rsidRPr="003C7215" w:rsidRDefault="00001CF2" w:rsidP="00D02ABF">
            <w:pPr>
              <w:jc w:val="center"/>
            </w:pPr>
            <w:r>
              <w:t>1</w:t>
            </w:r>
          </w:p>
        </w:tc>
      </w:tr>
      <w:tr w:rsidR="00001CF2" w:rsidRPr="003C7215" w:rsidTr="00D02ABF">
        <w:tc>
          <w:tcPr>
            <w:tcW w:w="439" w:type="dxa"/>
          </w:tcPr>
          <w:p w:rsidR="00001CF2" w:rsidRPr="003C7215" w:rsidRDefault="00001CF2" w:rsidP="00D02ABF">
            <w:r>
              <w:lastRenderedPageBreak/>
              <w:t>8</w:t>
            </w:r>
          </w:p>
        </w:tc>
        <w:tc>
          <w:tcPr>
            <w:tcW w:w="1777" w:type="dxa"/>
          </w:tcPr>
          <w:p w:rsidR="00001CF2" w:rsidRPr="000F0C10" w:rsidRDefault="00001CF2" w:rsidP="00D02ABF">
            <w:pPr>
              <w:rPr>
                <w:b/>
              </w:rPr>
            </w:pPr>
            <w:r w:rsidRPr="000F0C10">
              <w:rPr>
                <w:b/>
              </w:rPr>
              <w:t>Obrazovni multimedijalni CD/DVD</w:t>
            </w:r>
          </w:p>
        </w:tc>
        <w:tc>
          <w:tcPr>
            <w:tcW w:w="4621" w:type="dxa"/>
          </w:tcPr>
          <w:p w:rsidR="00001CF2" w:rsidRPr="003C7215" w:rsidRDefault="00001CF2" w:rsidP="00001CF2">
            <w:r>
              <w:t xml:space="preserve">Izraditi za proizvoljan predmet/područje obrazovni multimedijalni CD/DVD, opisati postupak izrade i demonstrirati mogućnosti odabranog </w:t>
            </w:r>
            <w:r w:rsidRPr="008508B2">
              <w:rPr>
                <w:i/>
              </w:rPr>
              <w:t>authoring</w:t>
            </w:r>
            <w:r>
              <w:t xml:space="preserve"> alata, izraditi dokumentaciju (elaborat)</w:t>
            </w:r>
          </w:p>
        </w:tc>
        <w:tc>
          <w:tcPr>
            <w:tcW w:w="1807" w:type="dxa"/>
          </w:tcPr>
          <w:p w:rsidR="00001CF2" w:rsidRPr="003C7215" w:rsidRDefault="00001CF2" w:rsidP="00D02ABF">
            <w:r>
              <w:t>MMF ili sl.</w:t>
            </w:r>
          </w:p>
        </w:tc>
        <w:tc>
          <w:tcPr>
            <w:tcW w:w="644" w:type="dxa"/>
          </w:tcPr>
          <w:p w:rsidR="00001CF2" w:rsidRPr="003C7215" w:rsidRDefault="00001CF2" w:rsidP="00D02ABF">
            <w:pPr>
              <w:jc w:val="center"/>
            </w:pPr>
            <w:r>
              <w:t>2</w:t>
            </w:r>
          </w:p>
        </w:tc>
      </w:tr>
      <w:tr w:rsidR="00001CF2" w:rsidRPr="003C7215" w:rsidTr="00D02ABF">
        <w:tc>
          <w:tcPr>
            <w:tcW w:w="439" w:type="dxa"/>
          </w:tcPr>
          <w:p w:rsidR="00001CF2" w:rsidRPr="003C7215" w:rsidRDefault="00001CF2" w:rsidP="00001CF2">
            <w:r>
              <w:t>9</w:t>
            </w:r>
          </w:p>
        </w:tc>
        <w:tc>
          <w:tcPr>
            <w:tcW w:w="1777" w:type="dxa"/>
          </w:tcPr>
          <w:p w:rsidR="00001CF2" w:rsidRPr="00001CF2" w:rsidRDefault="00001CF2" w:rsidP="00001CF2">
            <w:pPr>
              <w:rPr>
                <w:b/>
              </w:rPr>
            </w:pPr>
            <w:r w:rsidRPr="00001CF2">
              <w:rPr>
                <w:b/>
              </w:rPr>
              <w:t>GDI+ aplikacija (prema prijedlogu učenika)</w:t>
            </w:r>
          </w:p>
        </w:tc>
        <w:tc>
          <w:tcPr>
            <w:tcW w:w="4621" w:type="dxa"/>
          </w:tcPr>
          <w:p w:rsidR="00001CF2" w:rsidRPr="003C7215" w:rsidRDefault="00001CF2" w:rsidP="00001CF2">
            <w:r>
              <w:t>Izraditi grafičku aplikaciju za demonstraciju funkcioniranja grafičkog načina u C#-u, objasniti mogućnosti i način korištenja jednostavnih i neki složenijih funkcija/metoda, objasniti pripadnu arhitekturu, izraditi dokumentaciju (elaborat)</w:t>
            </w:r>
          </w:p>
        </w:tc>
        <w:tc>
          <w:tcPr>
            <w:tcW w:w="1807" w:type="dxa"/>
          </w:tcPr>
          <w:p w:rsidR="00001CF2" w:rsidRPr="003C7215" w:rsidRDefault="00001CF2" w:rsidP="00001CF2">
            <w:r>
              <w:t>C#</w:t>
            </w:r>
          </w:p>
        </w:tc>
        <w:tc>
          <w:tcPr>
            <w:tcW w:w="644" w:type="dxa"/>
          </w:tcPr>
          <w:p w:rsidR="00001CF2" w:rsidRPr="003C7215" w:rsidRDefault="00001CF2" w:rsidP="00D02ABF">
            <w:pPr>
              <w:jc w:val="center"/>
            </w:pPr>
            <w:r>
              <w:t>3</w:t>
            </w:r>
          </w:p>
        </w:tc>
      </w:tr>
      <w:tr w:rsidR="00001CF2" w:rsidRPr="003C7215" w:rsidTr="00D02ABF">
        <w:tc>
          <w:tcPr>
            <w:tcW w:w="439" w:type="dxa"/>
          </w:tcPr>
          <w:p w:rsidR="00001CF2" w:rsidRPr="003C7215" w:rsidRDefault="00001CF2" w:rsidP="00001CF2">
            <w:r w:rsidRPr="003C7215">
              <w:t>1</w:t>
            </w:r>
            <w:r>
              <w:t>0</w:t>
            </w:r>
          </w:p>
        </w:tc>
        <w:tc>
          <w:tcPr>
            <w:tcW w:w="1777" w:type="dxa"/>
          </w:tcPr>
          <w:p w:rsidR="00001CF2" w:rsidRPr="000F0C10" w:rsidRDefault="00001CF2" w:rsidP="00D02ABF">
            <w:pPr>
              <w:rPr>
                <w:b/>
              </w:rPr>
            </w:pPr>
            <w:r w:rsidRPr="000F0C10">
              <w:rPr>
                <w:b/>
              </w:rPr>
              <w:t>Izrada 2D/3D igre sa XNA</w:t>
            </w:r>
          </w:p>
        </w:tc>
        <w:tc>
          <w:tcPr>
            <w:tcW w:w="4621" w:type="dxa"/>
          </w:tcPr>
          <w:p w:rsidR="00001CF2" w:rsidRPr="003C7215" w:rsidRDefault="00001CF2" w:rsidP="00D02ABF">
            <w:r>
              <w:t xml:space="preserve">Izraditi igru pomoću Microsoft </w:t>
            </w:r>
            <w:r w:rsidRPr="00D65685">
              <w:t>XNA</w:t>
            </w:r>
            <w:r>
              <w:t xml:space="preserve"> okvira</w:t>
            </w:r>
            <w:r w:rsidRPr="00D65685">
              <w:t>,</w:t>
            </w:r>
            <w:r>
              <w:t xml:space="preserve"> objasniti osnovne koncepte izrade igara sa XNA, igra može biti obrazovnog ili samo zabavnog karaktera, opisati postupak, izraditi dokumentaciju (elaborat)</w:t>
            </w:r>
          </w:p>
        </w:tc>
        <w:tc>
          <w:tcPr>
            <w:tcW w:w="1807" w:type="dxa"/>
          </w:tcPr>
          <w:p w:rsidR="00001CF2" w:rsidRPr="003C7215" w:rsidRDefault="00001CF2" w:rsidP="00D02ABF">
            <w:r>
              <w:t>C# i XNA</w:t>
            </w:r>
          </w:p>
        </w:tc>
        <w:tc>
          <w:tcPr>
            <w:tcW w:w="644" w:type="dxa"/>
          </w:tcPr>
          <w:p w:rsidR="00001CF2" w:rsidRPr="003C7215" w:rsidRDefault="009C5879" w:rsidP="00D02ABF">
            <w:pPr>
              <w:jc w:val="center"/>
            </w:pPr>
            <w:r>
              <w:t>2</w:t>
            </w:r>
          </w:p>
        </w:tc>
      </w:tr>
      <w:tr w:rsidR="00001CF2" w:rsidRPr="003C7215" w:rsidTr="00D02ABF">
        <w:tc>
          <w:tcPr>
            <w:tcW w:w="439" w:type="dxa"/>
          </w:tcPr>
          <w:p w:rsidR="00001CF2" w:rsidRPr="003C7215" w:rsidRDefault="00001CF2" w:rsidP="009C5879">
            <w:r w:rsidRPr="003C7215">
              <w:t>1</w:t>
            </w:r>
            <w:r w:rsidR="009C5879">
              <w:t>1</w:t>
            </w:r>
          </w:p>
        </w:tc>
        <w:tc>
          <w:tcPr>
            <w:tcW w:w="1777" w:type="dxa"/>
          </w:tcPr>
          <w:p w:rsidR="00001CF2" w:rsidRPr="000F0C10" w:rsidRDefault="00001CF2" w:rsidP="00D02ABF">
            <w:pPr>
              <w:rPr>
                <w:b/>
              </w:rPr>
            </w:pPr>
            <w:r w:rsidRPr="000F0C10">
              <w:rPr>
                <w:b/>
              </w:rPr>
              <w:t xml:space="preserve">Izrada 3D igre </w:t>
            </w:r>
          </w:p>
        </w:tc>
        <w:tc>
          <w:tcPr>
            <w:tcW w:w="4621" w:type="dxa"/>
          </w:tcPr>
          <w:p w:rsidR="00001CF2" w:rsidRPr="003C7215" w:rsidRDefault="00001CF2" w:rsidP="00D02ABF">
            <w:r>
              <w:t>Uz pomoć</w:t>
            </w:r>
            <w:r w:rsidRPr="00F42017">
              <w:t xml:space="preserve"> program</w:t>
            </w:r>
            <w:r>
              <w:t>a</w:t>
            </w:r>
            <w:r w:rsidRPr="00F42017">
              <w:t xml:space="preserve"> </w:t>
            </w:r>
            <w:r>
              <w:t xml:space="preserve">(ili skriptnog programskog jezika) </w:t>
            </w:r>
            <w:r w:rsidRPr="00F42017">
              <w:t>za izradu RPG-ova</w:t>
            </w:r>
            <w:r>
              <w:t xml:space="preserve"> za PC izraditi 3D igru, objasniti način izrade i način funkcioniranja odabranog alata, izraditi dokumentaciju (elaborat)</w:t>
            </w:r>
          </w:p>
        </w:tc>
        <w:tc>
          <w:tcPr>
            <w:tcW w:w="1807" w:type="dxa"/>
          </w:tcPr>
          <w:p w:rsidR="00001CF2" w:rsidRPr="003C7215" w:rsidRDefault="00001CF2" w:rsidP="00D02ABF">
            <w:r>
              <w:t>RPG Maker XP (RMXP), 3D GameStudio, Ruby</w:t>
            </w:r>
            <w:r w:rsidRPr="00F42017">
              <w:t xml:space="preserve"> </w:t>
            </w:r>
            <w:r>
              <w:t>(</w:t>
            </w:r>
            <w:r w:rsidRPr="00F42017">
              <w:t>RGSS Ruby Game Scripting System</w:t>
            </w:r>
            <w:r>
              <w:t>)...</w:t>
            </w:r>
          </w:p>
        </w:tc>
        <w:tc>
          <w:tcPr>
            <w:tcW w:w="644" w:type="dxa"/>
          </w:tcPr>
          <w:p w:rsidR="00001CF2" w:rsidRPr="003C7215" w:rsidRDefault="009C5879" w:rsidP="00D02ABF">
            <w:pPr>
              <w:jc w:val="center"/>
            </w:pPr>
            <w:r>
              <w:t>1</w:t>
            </w:r>
          </w:p>
        </w:tc>
      </w:tr>
      <w:tr w:rsidR="009C5879" w:rsidRPr="003C7215" w:rsidTr="00D02ABF">
        <w:tc>
          <w:tcPr>
            <w:tcW w:w="439" w:type="dxa"/>
          </w:tcPr>
          <w:p w:rsidR="009C5879" w:rsidRPr="003C7215" w:rsidRDefault="009C5879" w:rsidP="00046DC6">
            <w:r>
              <w:t>12</w:t>
            </w:r>
          </w:p>
        </w:tc>
        <w:tc>
          <w:tcPr>
            <w:tcW w:w="1777" w:type="dxa"/>
          </w:tcPr>
          <w:p w:rsidR="009C5879" w:rsidRPr="009C5879" w:rsidRDefault="009C5879" w:rsidP="00046DC6">
            <w:pPr>
              <w:rPr>
                <w:b/>
              </w:rPr>
            </w:pPr>
            <w:r w:rsidRPr="009C5879">
              <w:rPr>
                <w:b/>
              </w:rPr>
              <w:t>Izrada multimedijalne prezentacije škole</w:t>
            </w:r>
          </w:p>
        </w:tc>
        <w:tc>
          <w:tcPr>
            <w:tcW w:w="4621" w:type="dxa"/>
          </w:tcPr>
          <w:p w:rsidR="009C5879" w:rsidRDefault="009C5879" w:rsidP="00046DC6">
            <w:r>
              <w:t xml:space="preserve">Izraditi multimedijalni CD/DVD za prezentaciju škole, opisati postupak izrade i demonstrirati mogućnosti odabranog </w:t>
            </w:r>
            <w:r w:rsidRPr="008508B2">
              <w:rPr>
                <w:i/>
              </w:rPr>
              <w:t>authoring</w:t>
            </w:r>
            <w:r>
              <w:t xml:space="preserve"> alata, izraditi dokumentaciju (elaborat)</w:t>
            </w:r>
          </w:p>
        </w:tc>
        <w:tc>
          <w:tcPr>
            <w:tcW w:w="1807" w:type="dxa"/>
          </w:tcPr>
          <w:p w:rsidR="009C5879" w:rsidRDefault="009C5879" w:rsidP="00046DC6">
            <w:r>
              <w:t>MMF2 i sl.</w:t>
            </w:r>
          </w:p>
        </w:tc>
        <w:tc>
          <w:tcPr>
            <w:tcW w:w="644" w:type="dxa"/>
          </w:tcPr>
          <w:p w:rsidR="009C5879" w:rsidRPr="003C7215" w:rsidRDefault="009C5879" w:rsidP="00D02ABF">
            <w:pPr>
              <w:jc w:val="center"/>
            </w:pPr>
            <w:r>
              <w:t>1</w:t>
            </w:r>
          </w:p>
        </w:tc>
      </w:tr>
    </w:tbl>
    <w:p w:rsidR="00332756" w:rsidRDefault="00332756" w:rsidP="00F0398A">
      <w:pPr>
        <w:rPr>
          <w:b/>
        </w:rPr>
      </w:pPr>
    </w:p>
    <w:p w:rsidR="00332756" w:rsidRDefault="00332756" w:rsidP="00F0398A">
      <w:pPr>
        <w:rPr>
          <w:b/>
        </w:rPr>
      </w:pPr>
    </w:p>
    <w:p w:rsidR="00332756" w:rsidRDefault="00332756" w:rsidP="00F0398A">
      <w:pPr>
        <w:rPr>
          <w:b/>
        </w:rPr>
      </w:pPr>
    </w:p>
    <w:p w:rsidR="00332756" w:rsidRDefault="00332756" w:rsidP="00F0398A">
      <w:pPr>
        <w:rPr>
          <w:b/>
        </w:rPr>
      </w:pPr>
    </w:p>
    <w:p w:rsidR="00F0398A" w:rsidRPr="00F0398A" w:rsidRDefault="00F0398A" w:rsidP="00F0398A">
      <w:pPr>
        <w:jc w:val="both"/>
        <w:rPr>
          <w:b/>
          <w:sz w:val="24"/>
          <w:szCs w:val="24"/>
        </w:rPr>
      </w:pPr>
      <w:r w:rsidRPr="00F0398A">
        <w:rPr>
          <w:b/>
          <w:sz w:val="24"/>
          <w:szCs w:val="24"/>
        </w:rPr>
        <w:t xml:space="preserve"> </w:t>
      </w:r>
      <w:r w:rsidRPr="00464E35">
        <w:rPr>
          <w:b/>
          <w:sz w:val="28"/>
          <w:szCs w:val="28"/>
        </w:rPr>
        <w:t>mentor: Valerija Poljanec, dipl.ing.</w:t>
      </w:r>
      <w:r w:rsidRPr="00F0398A">
        <w:rPr>
          <w:rFonts w:cs="Arial"/>
          <w:b/>
          <w:i/>
          <w:sz w:val="24"/>
          <w:szCs w:val="24"/>
        </w:rPr>
        <w:t xml:space="preserve">    </w:t>
      </w:r>
    </w:p>
    <w:p w:rsidR="00B859B1" w:rsidRDefault="00B859B1" w:rsidP="00B859B1">
      <w:pPr>
        <w:jc w:val="center"/>
        <w:rPr>
          <w:sz w:val="22"/>
          <w:szCs w:val="22"/>
        </w:rPr>
      </w:pPr>
    </w:p>
    <w:tbl>
      <w:tblPr>
        <w:tblStyle w:val="TableGrid"/>
        <w:tblW w:w="8892" w:type="dxa"/>
        <w:tblInd w:w="288" w:type="dxa"/>
        <w:tblLayout w:type="fixed"/>
        <w:tblLook w:val="01E0" w:firstRow="1" w:lastRow="1" w:firstColumn="1" w:lastColumn="1" w:noHBand="0" w:noVBand="0"/>
      </w:tblPr>
      <w:tblGrid>
        <w:gridCol w:w="642"/>
        <w:gridCol w:w="2091"/>
        <w:gridCol w:w="3750"/>
        <w:gridCol w:w="1417"/>
        <w:gridCol w:w="992"/>
      </w:tblGrid>
      <w:tr w:rsidR="00D02ABF" w:rsidRPr="00C50017" w:rsidTr="00D02ABF">
        <w:tc>
          <w:tcPr>
            <w:tcW w:w="642" w:type="dxa"/>
          </w:tcPr>
          <w:p w:rsidR="00D02ABF" w:rsidRDefault="00D02ABF" w:rsidP="00D02ABF">
            <w:pPr>
              <w:ind w:right="-137"/>
              <w:rPr>
                <w:sz w:val="24"/>
                <w:szCs w:val="24"/>
              </w:rPr>
            </w:pPr>
            <w:r w:rsidRPr="00C50017">
              <w:rPr>
                <w:sz w:val="24"/>
                <w:szCs w:val="24"/>
              </w:rPr>
              <w:t>Broj teme</w:t>
            </w:r>
          </w:p>
        </w:tc>
        <w:tc>
          <w:tcPr>
            <w:tcW w:w="2091" w:type="dxa"/>
          </w:tcPr>
          <w:p w:rsidR="00D02ABF" w:rsidRPr="00C50017" w:rsidRDefault="00D02ABF" w:rsidP="00D02ABF">
            <w:pPr>
              <w:rPr>
                <w:sz w:val="24"/>
                <w:szCs w:val="24"/>
              </w:rPr>
            </w:pPr>
            <w:r w:rsidRPr="00C50017">
              <w:rPr>
                <w:sz w:val="24"/>
                <w:szCs w:val="24"/>
              </w:rPr>
              <w:t>Naziv</w:t>
            </w:r>
          </w:p>
        </w:tc>
        <w:tc>
          <w:tcPr>
            <w:tcW w:w="3750" w:type="dxa"/>
          </w:tcPr>
          <w:p w:rsidR="00D02ABF" w:rsidRPr="00C50017" w:rsidRDefault="00D02ABF" w:rsidP="00D02ABF">
            <w:pPr>
              <w:ind w:right="-73"/>
              <w:rPr>
                <w:sz w:val="24"/>
                <w:szCs w:val="24"/>
              </w:rPr>
            </w:pPr>
            <w:r w:rsidRPr="00C50017">
              <w:rPr>
                <w:sz w:val="24"/>
                <w:szCs w:val="24"/>
              </w:rPr>
              <w:t>Objašnjenje zadatka</w:t>
            </w:r>
          </w:p>
        </w:tc>
        <w:tc>
          <w:tcPr>
            <w:tcW w:w="1417" w:type="dxa"/>
          </w:tcPr>
          <w:p w:rsidR="00D02ABF" w:rsidRPr="00C50017" w:rsidRDefault="00D02ABF" w:rsidP="00D02ABF">
            <w:pPr>
              <w:rPr>
                <w:sz w:val="24"/>
                <w:szCs w:val="24"/>
              </w:rPr>
            </w:pPr>
            <w:r w:rsidRPr="00C50017">
              <w:rPr>
                <w:sz w:val="24"/>
                <w:szCs w:val="24"/>
              </w:rPr>
              <w:t>Alat</w:t>
            </w:r>
          </w:p>
        </w:tc>
        <w:tc>
          <w:tcPr>
            <w:tcW w:w="992" w:type="dxa"/>
          </w:tcPr>
          <w:p w:rsidR="00D02ABF" w:rsidRDefault="00D02ABF" w:rsidP="00D02ABF">
            <w:pPr>
              <w:jc w:val="center"/>
              <w:rPr>
                <w:sz w:val="24"/>
                <w:szCs w:val="24"/>
              </w:rPr>
            </w:pPr>
            <w:r w:rsidRPr="00C50017">
              <w:rPr>
                <w:sz w:val="24"/>
                <w:szCs w:val="24"/>
              </w:rPr>
              <w:t>Broj učenika</w:t>
            </w:r>
          </w:p>
        </w:tc>
      </w:tr>
      <w:tr w:rsidR="00D02ABF" w:rsidRPr="00C50017" w:rsidTr="00D02ABF">
        <w:tc>
          <w:tcPr>
            <w:tcW w:w="642" w:type="dxa"/>
          </w:tcPr>
          <w:p w:rsidR="00D02ABF" w:rsidRPr="00C50017" w:rsidRDefault="00D02ABF" w:rsidP="00D02ABF">
            <w:pPr>
              <w:jc w:val="center"/>
              <w:rPr>
                <w:sz w:val="24"/>
                <w:szCs w:val="24"/>
              </w:rPr>
            </w:pPr>
            <w:r>
              <w:rPr>
                <w:sz w:val="24"/>
                <w:szCs w:val="24"/>
              </w:rPr>
              <w:t>1.</w:t>
            </w:r>
          </w:p>
        </w:tc>
        <w:tc>
          <w:tcPr>
            <w:tcW w:w="2091" w:type="dxa"/>
          </w:tcPr>
          <w:p w:rsidR="00D02ABF" w:rsidRPr="00C50017" w:rsidRDefault="00D02ABF" w:rsidP="00D02ABF">
            <w:pPr>
              <w:rPr>
                <w:sz w:val="24"/>
                <w:szCs w:val="24"/>
              </w:rPr>
            </w:pPr>
            <w:r w:rsidRPr="00C50017">
              <w:rPr>
                <w:sz w:val="24"/>
                <w:szCs w:val="24"/>
              </w:rPr>
              <w:t>Kreiranje loga, brošure, posjetnice, plakata</w:t>
            </w:r>
          </w:p>
        </w:tc>
        <w:tc>
          <w:tcPr>
            <w:tcW w:w="3750" w:type="dxa"/>
          </w:tcPr>
          <w:p w:rsidR="00D02ABF" w:rsidRPr="00C50017" w:rsidRDefault="00D02ABF" w:rsidP="00D02ABF">
            <w:pPr>
              <w:ind w:right="-73"/>
              <w:rPr>
                <w:sz w:val="24"/>
                <w:szCs w:val="24"/>
              </w:rPr>
            </w:pPr>
            <w:r w:rsidRPr="00C50017">
              <w:rPr>
                <w:sz w:val="24"/>
                <w:szCs w:val="24"/>
              </w:rPr>
              <w:t>Kreiranje loga, brošure, posjetnice, plakata za neku školu, poduzeće i sl. (logo treba biti primjerene kvalitete i veličine, smjestiti logo u gornji lijevi kut Word-ovog dokumenta uz adresu škole, poduzeća i sl. za korištenje dokumenta kao memoranduma), izraditi dokumentaciju (elaborat)</w:t>
            </w:r>
          </w:p>
        </w:tc>
        <w:tc>
          <w:tcPr>
            <w:tcW w:w="1417" w:type="dxa"/>
          </w:tcPr>
          <w:p w:rsidR="00D02ABF" w:rsidRDefault="00D02ABF" w:rsidP="00D02ABF">
            <w:pPr>
              <w:ind w:right="-250"/>
              <w:rPr>
                <w:sz w:val="24"/>
                <w:szCs w:val="24"/>
              </w:rPr>
            </w:pPr>
            <w:r>
              <w:rPr>
                <w:sz w:val="24"/>
                <w:szCs w:val="24"/>
              </w:rPr>
              <w:t>Gimp</w:t>
            </w:r>
            <w:r w:rsidRPr="00C50017">
              <w:rPr>
                <w:sz w:val="24"/>
                <w:szCs w:val="24"/>
              </w:rPr>
              <w:t xml:space="preserve"> , </w:t>
            </w:r>
          </w:p>
          <w:p w:rsidR="00D02ABF" w:rsidRPr="00C50017" w:rsidRDefault="00D02ABF" w:rsidP="00D02ABF">
            <w:pPr>
              <w:rPr>
                <w:sz w:val="24"/>
                <w:szCs w:val="24"/>
              </w:rPr>
            </w:pPr>
            <w:r w:rsidRPr="00C50017">
              <w:rPr>
                <w:sz w:val="24"/>
                <w:szCs w:val="24"/>
              </w:rPr>
              <w:t>MS Publisher</w:t>
            </w:r>
          </w:p>
        </w:tc>
        <w:tc>
          <w:tcPr>
            <w:tcW w:w="992" w:type="dxa"/>
          </w:tcPr>
          <w:p w:rsidR="00D02ABF" w:rsidRPr="00C50017" w:rsidRDefault="00D02ABF" w:rsidP="00D02ABF">
            <w:pPr>
              <w:jc w:val="center"/>
              <w:rPr>
                <w:sz w:val="24"/>
                <w:szCs w:val="24"/>
              </w:rPr>
            </w:pPr>
            <w:r>
              <w:rPr>
                <w:sz w:val="24"/>
                <w:szCs w:val="24"/>
              </w:rPr>
              <w:t>1</w:t>
            </w:r>
          </w:p>
        </w:tc>
      </w:tr>
      <w:tr w:rsidR="00D02ABF" w:rsidRPr="00C50017" w:rsidTr="00D02ABF">
        <w:tc>
          <w:tcPr>
            <w:tcW w:w="642" w:type="dxa"/>
          </w:tcPr>
          <w:p w:rsidR="00D02ABF" w:rsidRPr="00C50017" w:rsidRDefault="00D02ABF" w:rsidP="00D02ABF">
            <w:pPr>
              <w:jc w:val="center"/>
              <w:rPr>
                <w:sz w:val="24"/>
                <w:szCs w:val="24"/>
              </w:rPr>
            </w:pPr>
            <w:r w:rsidRPr="00C50017">
              <w:rPr>
                <w:sz w:val="24"/>
                <w:szCs w:val="24"/>
              </w:rPr>
              <w:t>2.</w:t>
            </w:r>
          </w:p>
        </w:tc>
        <w:tc>
          <w:tcPr>
            <w:tcW w:w="2091" w:type="dxa"/>
          </w:tcPr>
          <w:p w:rsidR="00D02ABF" w:rsidRPr="00C50017" w:rsidRDefault="00D02ABF" w:rsidP="00D02ABF">
            <w:pPr>
              <w:rPr>
                <w:sz w:val="24"/>
                <w:szCs w:val="24"/>
              </w:rPr>
            </w:pPr>
            <w:r w:rsidRPr="00C50017">
              <w:rPr>
                <w:sz w:val="24"/>
                <w:szCs w:val="24"/>
              </w:rPr>
              <w:t>Snimanje i oblikovanje audio zapisa</w:t>
            </w:r>
          </w:p>
        </w:tc>
        <w:tc>
          <w:tcPr>
            <w:tcW w:w="3750" w:type="dxa"/>
          </w:tcPr>
          <w:p w:rsidR="00D02ABF" w:rsidRPr="00C50017" w:rsidRDefault="00D02ABF" w:rsidP="00D02ABF">
            <w:pPr>
              <w:ind w:right="-73"/>
              <w:rPr>
                <w:sz w:val="24"/>
                <w:szCs w:val="24"/>
              </w:rPr>
            </w:pPr>
            <w:r w:rsidRPr="00C50017">
              <w:rPr>
                <w:sz w:val="24"/>
                <w:szCs w:val="24"/>
              </w:rPr>
              <w:t xml:space="preserve">Snimiti zvuk na računalu s različitih ulaznih jedinica, upotrijebiti digitalne efekte, spajanje audio zapisa i preklapanje, uklanjanje buke i šumova, korištenje dodatnih efekata (prog. jezik Nyquist), primjer snimanje lekcije (nastavne jedinice), izraditi dokumentaciju (elaborat) </w:t>
            </w:r>
          </w:p>
        </w:tc>
        <w:tc>
          <w:tcPr>
            <w:tcW w:w="1417" w:type="dxa"/>
          </w:tcPr>
          <w:p w:rsidR="00D02ABF" w:rsidRPr="00C50017" w:rsidRDefault="00D02ABF" w:rsidP="00D02ABF">
            <w:pPr>
              <w:rPr>
                <w:sz w:val="24"/>
                <w:szCs w:val="24"/>
              </w:rPr>
            </w:pPr>
            <w:r w:rsidRPr="00C50017">
              <w:rPr>
                <w:sz w:val="24"/>
                <w:szCs w:val="24"/>
              </w:rPr>
              <w:t>Audacity ili sl.</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rPr>
          <w:trHeight w:val="1454"/>
        </w:trPr>
        <w:tc>
          <w:tcPr>
            <w:tcW w:w="642" w:type="dxa"/>
          </w:tcPr>
          <w:p w:rsidR="00D02ABF" w:rsidRPr="00C50017" w:rsidRDefault="00D02ABF" w:rsidP="00D02ABF">
            <w:pPr>
              <w:jc w:val="center"/>
              <w:rPr>
                <w:sz w:val="24"/>
                <w:szCs w:val="24"/>
              </w:rPr>
            </w:pPr>
            <w:r w:rsidRPr="00C50017">
              <w:rPr>
                <w:sz w:val="24"/>
                <w:szCs w:val="24"/>
              </w:rPr>
              <w:t>3.</w:t>
            </w:r>
          </w:p>
        </w:tc>
        <w:tc>
          <w:tcPr>
            <w:tcW w:w="2091" w:type="dxa"/>
          </w:tcPr>
          <w:p w:rsidR="00D02ABF" w:rsidRPr="00C50017" w:rsidRDefault="00D02ABF" w:rsidP="00D02ABF">
            <w:pPr>
              <w:rPr>
                <w:sz w:val="24"/>
                <w:szCs w:val="24"/>
              </w:rPr>
            </w:pPr>
            <w:r w:rsidRPr="00C50017">
              <w:rPr>
                <w:sz w:val="24"/>
                <w:szCs w:val="24"/>
              </w:rPr>
              <w:t>Uporaba makro naredbi Excel-a  u obradi podataka</w:t>
            </w:r>
          </w:p>
        </w:tc>
        <w:tc>
          <w:tcPr>
            <w:tcW w:w="3750" w:type="dxa"/>
          </w:tcPr>
          <w:p w:rsidR="00D02ABF" w:rsidRPr="00C50017" w:rsidRDefault="00D02ABF" w:rsidP="00D02ABF">
            <w:pPr>
              <w:rPr>
                <w:sz w:val="24"/>
                <w:szCs w:val="24"/>
              </w:rPr>
            </w:pPr>
            <w:r w:rsidRPr="00C50017">
              <w:rPr>
                <w:sz w:val="24"/>
                <w:szCs w:val="24"/>
              </w:rPr>
              <w:t>Izrada strukturiranu datoteku (npr. učenik A; hrvatski; 5), učitavanje navedene datoteke preko gumba s makro naredbom, na sljedećem radnom listu napraviti analizu podataka (npr. grafikon uspjeha učenika s legendom),  izraditi dokumentaciju (elaborat)</w:t>
            </w:r>
          </w:p>
        </w:tc>
        <w:tc>
          <w:tcPr>
            <w:tcW w:w="1417" w:type="dxa"/>
          </w:tcPr>
          <w:p w:rsidR="00D02ABF" w:rsidRPr="00C50017" w:rsidRDefault="00D02ABF" w:rsidP="00D02ABF">
            <w:pPr>
              <w:rPr>
                <w:sz w:val="24"/>
                <w:szCs w:val="24"/>
              </w:rPr>
            </w:pPr>
            <w:r w:rsidRPr="00C50017">
              <w:rPr>
                <w:sz w:val="24"/>
                <w:szCs w:val="24"/>
              </w:rPr>
              <w:t>MS Excel</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rPr>
          <w:trHeight w:val="127"/>
        </w:trPr>
        <w:tc>
          <w:tcPr>
            <w:tcW w:w="642" w:type="dxa"/>
          </w:tcPr>
          <w:p w:rsidR="00D02ABF" w:rsidRPr="00C50017" w:rsidRDefault="00D02ABF" w:rsidP="00D02ABF">
            <w:pPr>
              <w:jc w:val="center"/>
              <w:rPr>
                <w:sz w:val="24"/>
                <w:szCs w:val="24"/>
              </w:rPr>
            </w:pPr>
            <w:r>
              <w:rPr>
                <w:sz w:val="24"/>
                <w:szCs w:val="24"/>
              </w:rPr>
              <w:lastRenderedPageBreak/>
              <w:t>4</w:t>
            </w:r>
            <w:r w:rsidRPr="00C50017">
              <w:rPr>
                <w:sz w:val="24"/>
                <w:szCs w:val="24"/>
              </w:rPr>
              <w:t>.</w:t>
            </w:r>
          </w:p>
        </w:tc>
        <w:tc>
          <w:tcPr>
            <w:tcW w:w="2091" w:type="dxa"/>
          </w:tcPr>
          <w:p w:rsidR="00D02ABF" w:rsidRPr="00C50017" w:rsidRDefault="00D02ABF" w:rsidP="00D02ABF">
            <w:pPr>
              <w:rPr>
                <w:sz w:val="24"/>
                <w:szCs w:val="24"/>
              </w:rPr>
            </w:pPr>
            <w:r w:rsidRPr="00C50017">
              <w:rPr>
                <w:sz w:val="24"/>
                <w:szCs w:val="24"/>
              </w:rPr>
              <w:t>Izrada interaktivnih kvizova znanja u obliku web stranica</w:t>
            </w:r>
          </w:p>
        </w:tc>
        <w:tc>
          <w:tcPr>
            <w:tcW w:w="3750" w:type="dxa"/>
          </w:tcPr>
          <w:p w:rsidR="00D02ABF" w:rsidRPr="00C50017" w:rsidRDefault="00D02ABF" w:rsidP="00D02ABF">
            <w:pPr>
              <w:rPr>
                <w:sz w:val="24"/>
                <w:szCs w:val="24"/>
              </w:rPr>
            </w:pPr>
            <w:r w:rsidRPr="00C50017">
              <w:rPr>
                <w:sz w:val="24"/>
                <w:szCs w:val="24"/>
              </w:rPr>
              <w:t>Unošenje podataka (nekoliko primjera kvizova-popunjavanje praznina, križaljke, spajanje parova,...), određivanje izgleda i stvaranje web stranice, primjere kvizova izraditi iz predmeta Informacije i komunikacije, izraditi dokumentaciju (elaborat)</w:t>
            </w:r>
          </w:p>
        </w:tc>
        <w:tc>
          <w:tcPr>
            <w:tcW w:w="1417" w:type="dxa"/>
          </w:tcPr>
          <w:p w:rsidR="00D02ABF" w:rsidRPr="00C50017" w:rsidRDefault="00D02ABF" w:rsidP="00D02ABF">
            <w:pPr>
              <w:rPr>
                <w:sz w:val="24"/>
                <w:szCs w:val="24"/>
              </w:rPr>
            </w:pPr>
            <w:r w:rsidRPr="00C50017">
              <w:rPr>
                <w:sz w:val="24"/>
                <w:szCs w:val="24"/>
              </w:rPr>
              <w:t>Hot Potatoes</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c>
          <w:tcPr>
            <w:tcW w:w="642" w:type="dxa"/>
          </w:tcPr>
          <w:p w:rsidR="00D02ABF" w:rsidRPr="00C50017" w:rsidRDefault="00D02ABF" w:rsidP="00D02ABF">
            <w:pPr>
              <w:jc w:val="center"/>
              <w:rPr>
                <w:sz w:val="24"/>
                <w:szCs w:val="24"/>
              </w:rPr>
            </w:pPr>
            <w:r>
              <w:rPr>
                <w:sz w:val="24"/>
                <w:szCs w:val="24"/>
              </w:rPr>
              <w:t>5</w:t>
            </w:r>
            <w:r w:rsidRPr="00C50017">
              <w:rPr>
                <w:sz w:val="24"/>
                <w:szCs w:val="24"/>
              </w:rPr>
              <w:t xml:space="preserve">. </w:t>
            </w:r>
          </w:p>
        </w:tc>
        <w:tc>
          <w:tcPr>
            <w:tcW w:w="2091" w:type="dxa"/>
          </w:tcPr>
          <w:p w:rsidR="00D02ABF" w:rsidRPr="00C50017" w:rsidRDefault="00D02ABF" w:rsidP="00D02ABF">
            <w:pPr>
              <w:rPr>
                <w:sz w:val="24"/>
                <w:szCs w:val="24"/>
              </w:rPr>
            </w:pPr>
            <w:r w:rsidRPr="00C50017">
              <w:rPr>
                <w:sz w:val="24"/>
                <w:szCs w:val="24"/>
              </w:rPr>
              <w:t>Izrada provjere znanja koristeći obrazac</w:t>
            </w:r>
          </w:p>
        </w:tc>
        <w:tc>
          <w:tcPr>
            <w:tcW w:w="3750" w:type="dxa"/>
          </w:tcPr>
          <w:p w:rsidR="00D02ABF" w:rsidRPr="00C50017" w:rsidRDefault="00D02ABF" w:rsidP="00D02ABF">
            <w:pPr>
              <w:rPr>
                <w:sz w:val="24"/>
                <w:szCs w:val="24"/>
              </w:rPr>
            </w:pPr>
            <w:r w:rsidRPr="00C50017">
              <w:rPr>
                <w:sz w:val="24"/>
                <w:szCs w:val="24"/>
              </w:rPr>
              <w:t>Izraditi test iz predmeta Informacije i komunikacije koristeći najmanje tri alata za rad s obrascima, spremiti upisane podatke u obliku pogodnom za daljnu obradu, učitati spremljene datoteke u MS Excel i prikazati rezultat testa (uspješnost), izraditi dokumentaciju (elaborat)</w:t>
            </w:r>
          </w:p>
        </w:tc>
        <w:tc>
          <w:tcPr>
            <w:tcW w:w="1417" w:type="dxa"/>
          </w:tcPr>
          <w:p w:rsidR="00D02ABF" w:rsidRPr="00C50017" w:rsidRDefault="00D02ABF" w:rsidP="00D02ABF">
            <w:pPr>
              <w:rPr>
                <w:sz w:val="24"/>
                <w:szCs w:val="24"/>
              </w:rPr>
            </w:pPr>
            <w:r w:rsidRPr="00C50017">
              <w:rPr>
                <w:sz w:val="24"/>
                <w:szCs w:val="24"/>
              </w:rPr>
              <w:t>MS Word</w:t>
            </w:r>
          </w:p>
          <w:p w:rsidR="00D02ABF" w:rsidRPr="00C50017" w:rsidRDefault="00D02ABF" w:rsidP="00D02ABF">
            <w:pPr>
              <w:rPr>
                <w:sz w:val="24"/>
                <w:szCs w:val="24"/>
              </w:rPr>
            </w:pPr>
            <w:r w:rsidRPr="00C50017">
              <w:rPr>
                <w:sz w:val="24"/>
                <w:szCs w:val="24"/>
              </w:rPr>
              <w:t>MS Excel</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c>
          <w:tcPr>
            <w:tcW w:w="642" w:type="dxa"/>
          </w:tcPr>
          <w:p w:rsidR="00D02ABF" w:rsidRPr="00C50017" w:rsidRDefault="00D02ABF" w:rsidP="00D02ABF">
            <w:pPr>
              <w:jc w:val="center"/>
              <w:rPr>
                <w:sz w:val="24"/>
                <w:szCs w:val="24"/>
              </w:rPr>
            </w:pPr>
            <w:r>
              <w:rPr>
                <w:sz w:val="24"/>
                <w:szCs w:val="24"/>
              </w:rPr>
              <w:t>6</w:t>
            </w:r>
            <w:r w:rsidRPr="00C50017">
              <w:rPr>
                <w:sz w:val="24"/>
                <w:szCs w:val="24"/>
              </w:rPr>
              <w:t xml:space="preserve">. </w:t>
            </w:r>
          </w:p>
        </w:tc>
        <w:tc>
          <w:tcPr>
            <w:tcW w:w="2091" w:type="dxa"/>
          </w:tcPr>
          <w:p w:rsidR="00D02ABF" w:rsidRPr="00C50017" w:rsidRDefault="00D02ABF" w:rsidP="00D02ABF">
            <w:pPr>
              <w:rPr>
                <w:sz w:val="24"/>
                <w:szCs w:val="24"/>
              </w:rPr>
            </w:pPr>
            <w:r w:rsidRPr="00C50017">
              <w:rPr>
                <w:sz w:val="24"/>
                <w:szCs w:val="24"/>
              </w:rPr>
              <w:t>VoIP usluga</w:t>
            </w:r>
          </w:p>
        </w:tc>
        <w:tc>
          <w:tcPr>
            <w:tcW w:w="3750" w:type="dxa"/>
          </w:tcPr>
          <w:p w:rsidR="00D02ABF" w:rsidRPr="00C50017" w:rsidRDefault="00D02ABF" w:rsidP="00D02ABF">
            <w:pPr>
              <w:rPr>
                <w:sz w:val="24"/>
                <w:szCs w:val="24"/>
              </w:rPr>
            </w:pPr>
            <w:r w:rsidRPr="00C50017">
              <w:rPr>
                <w:sz w:val="24"/>
                <w:szCs w:val="24"/>
              </w:rPr>
              <w:t>Osnovni protokoli, uspostavljanje VoIP usluge u lokalnoj mreži, izraditi dokumentaciju (elaborat)</w:t>
            </w:r>
          </w:p>
        </w:tc>
        <w:tc>
          <w:tcPr>
            <w:tcW w:w="1417" w:type="dxa"/>
          </w:tcPr>
          <w:p w:rsidR="00D02ABF" w:rsidRPr="00C50017" w:rsidRDefault="00D02ABF" w:rsidP="00D02ABF">
            <w:pPr>
              <w:rPr>
                <w:sz w:val="24"/>
                <w:szCs w:val="24"/>
              </w:rPr>
            </w:pPr>
            <w:r w:rsidRPr="00C50017">
              <w:rPr>
                <w:sz w:val="24"/>
                <w:szCs w:val="24"/>
              </w:rPr>
              <w:t>TeamSpeak ili sl.</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c>
          <w:tcPr>
            <w:tcW w:w="642" w:type="dxa"/>
          </w:tcPr>
          <w:p w:rsidR="00D02ABF" w:rsidRPr="00C50017" w:rsidRDefault="00D02ABF" w:rsidP="00D02ABF">
            <w:pPr>
              <w:jc w:val="center"/>
              <w:rPr>
                <w:sz w:val="24"/>
                <w:szCs w:val="24"/>
              </w:rPr>
            </w:pPr>
            <w:r>
              <w:rPr>
                <w:sz w:val="24"/>
                <w:szCs w:val="24"/>
              </w:rPr>
              <w:t>7</w:t>
            </w:r>
            <w:r w:rsidRPr="00C50017">
              <w:rPr>
                <w:sz w:val="24"/>
                <w:szCs w:val="24"/>
              </w:rPr>
              <w:t xml:space="preserve">. </w:t>
            </w:r>
          </w:p>
        </w:tc>
        <w:tc>
          <w:tcPr>
            <w:tcW w:w="2091" w:type="dxa"/>
          </w:tcPr>
          <w:p w:rsidR="00D02ABF" w:rsidRPr="00C50017" w:rsidRDefault="00D02ABF" w:rsidP="00D02ABF">
            <w:pPr>
              <w:rPr>
                <w:sz w:val="24"/>
                <w:szCs w:val="24"/>
              </w:rPr>
            </w:pPr>
            <w:r w:rsidRPr="00C50017">
              <w:rPr>
                <w:sz w:val="24"/>
                <w:szCs w:val="24"/>
              </w:rPr>
              <w:t>Usporedba OS Windows Vista i Windows 7</w:t>
            </w:r>
          </w:p>
        </w:tc>
        <w:tc>
          <w:tcPr>
            <w:tcW w:w="3750" w:type="dxa"/>
          </w:tcPr>
          <w:p w:rsidR="00D02ABF" w:rsidRPr="00C50017" w:rsidRDefault="00D02ABF" w:rsidP="00D02ABF">
            <w:pPr>
              <w:rPr>
                <w:sz w:val="24"/>
                <w:szCs w:val="24"/>
              </w:rPr>
            </w:pPr>
            <w:r w:rsidRPr="00C50017">
              <w:rPr>
                <w:sz w:val="24"/>
                <w:szCs w:val="24"/>
              </w:rPr>
              <w:t>Mjerenje performansi programima za testiranje, objasniti korišten</w:t>
            </w:r>
            <w:r>
              <w:rPr>
                <w:sz w:val="24"/>
                <w:szCs w:val="24"/>
              </w:rPr>
              <w:t>e programe i dobivene rezultate</w:t>
            </w:r>
            <w:r w:rsidRPr="00C50017">
              <w:rPr>
                <w:sz w:val="24"/>
                <w:szCs w:val="24"/>
              </w:rPr>
              <w:t>, izraditi dokumentaciju (elaborat)</w:t>
            </w:r>
          </w:p>
        </w:tc>
        <w:tc>
          <w:tcPr>
            <w:tcW w:w="1417" w:type="dxa"/>
          </w:tcPr>
          <w:p w:rsidR="00D02ABF" w:rsidRPr="00C50017" w:rsidRDefault="00D02ABF" w:rsidP="00D02ABF">
            <w:pPr>
              <w:rPr>
                <w:sz w:val="24"/>
                <w:szCs w:val="24"/>
              </w:rPr>
            </w:pPr>
            <w:r>
              <w:rPr>
                <w:sz w:val="24"/>
                <w:szCs w:val="24"/>
              </w:rPr>
              <w:t>3Dmark, AquaMark3</w:t>
            </w:r>
            <w:r w:rsidRPr="00C50017">
              <w:rPr>
                <w:sz w:val="24"/>
                <w:szCs w:val="24"/>
              </w:rPr>
              <w:t>Memtest86 ili sl.</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c>
          <w:tcPr>
            <w:tcW w:w="642" w:type="dxa"/>
          </w:tcPr>
          <w:p w:rsidR="00D02ABF" w:rsidRPr="00C50017" w:rsidRDefault="00D02ABF" w:rsidP="00D02ABF">
            <w:pPr>
              <w:jc w:val="center"/>
              <w:rPr>
                <w:sz w:val="24"/>
                <w:szCs w:val="24"/>
              </w:rPr>
            </w:pPr>
            <w:r>
              <w:rPr>
                <w:sz w:val="24"/>
                <w:szCs w:val="24"/>
              </w:rPr>
              <w:t>8</w:t>
            </w:r>
            <w:r w:rsidRPr="00C50017">
              <w:rPr>
                <w:sz w:val="24"/>
                <w:szCs w:val="24"/>
              </w:rPr>
              <w:t>.</w:t>
            </w:r>
          </w:p>
        </w:tc>
        <w:tc>
          <w:tcPr>
            <w:tcW w:w="2091" w:type="dxa"/>
          </w:tcPr>
          <w:p w:rsidR="00D02ABF" w:rsidRPr="00C50017" w:rsidRDefault="00D02ABF" w:rsidP="00D02ABF">
            <w:pPr>
              <w:rPr>
                <w:sz w:val="24"/>
                <w:szCs w:val="24"/>
              </w:rPr>
            </w:pPr>
            <w:r w:rsidRPr="00C50017">
              <w:rPr>
                <w:sz w:val="24"/>
                <w:szCs w:val="24"/>
              </w:rPr>
              <w:t>Kreiranje elektronske knjige</w:t>
            </w:r>
          </w:p>
        </w:tc>
        <w:tc>
          <w:tcPr>
            <w:tcW w:w="3750" w:type="dxa"/>
          </w:tcPr>
          <w:p w:rsidR="00D02ABF" w:rsidRPr="00C50017" w:rsidRDefault="00D02ABF" w:rsidP="00D02ABF">
            <w:pPr>
              <w:rPr>
                <w:sz w:val="24"/>
                <w:szCs w:val="24"/>
              </w:rPr>
            </w:pPr>
            <w:r w:rsidRPr="00C50017">
              <w:rPr>
                <w:sz w:val="24"/>
                <w:szCs w:val="24"/>
              </w:rPr>
              <w:t>Objasniti osnovne izbornike, napraviti primjer obrade nekih nastavnih tema iz predmeta Informacije i komunikacije uporabom multimedijalne forme (animacija, zvuk,...), omogućiti pretraživanje po ključnim riječima, izraditi dokumentaciju (elaborat)</w:t>
            </w:r>
          </w:p>
        </w:tc>
        <w:tc>
          <w:tcPr>
            <w:tcW w:w="1417" w:type="dxa"/>
          </w:tcPr>
          <w:p w:rsidR="00D02ABF" w:rsidRDefault="00D02ABF" w:rsidP="00D02ABF">
            <w:pPr>
              <w:rPr>
                <w:sz w:val="24"/>
                <w:szCs w:val="24"/>
              </w:rPr>
            </w:pPr>
            <w:r w:rsidRPr="00C50017">
              <w:rPr>
                <w:sz w:val="24"/>
                <w:szCs w:val="24"/>
              </w:rPr>
              <w:t>eBooks</w:t>
            </w:r>
            <w:r>
              <w:rPr>
                <w:sz w:val="24"/>
                <w:szCs w:val="24"/>
              </w:rPr>
              <w:t xml:space="preserve"> - </w:t>
            </w:r>
          </w:p>
          <w:p w:rsidR="00D02ABF" w:rsidRPr="00C50017" w:rsidRDefault="00D02ABF" w:rsidP="00D02ABF">
            <w:pPr>
              <w:rPr>
                <w:sz w:val="24"/>
                <w:szCs w:val="24"/>
              </w:rPr>
            </w:pPr>
            <w:r w:rsidRPr="00C50017">
              <w:rPr>
                <w:sz w:val="24"/>
                <w:szCs w:val="24"/>
              </w:rPr>
              <w:t>Writer</w:t>
            </w:r>
          </w:p>
        </w:tc>
        <w:tc>
          <w:tcPr>
            <w:tcW w:w="992" w:type="dxa"/>
          </w:tcPr>
          <w:p w:rsidR="00D02ABF" w:rsidRPr="00C50017" w:rsidRDefault="00D02ABF" w:rsidP="00D02ABF">
            <w:pPr>
              <w:jc w:val="center"/>
              <w:rPr>
                <w:sz w:val="24"/>
                <w:szCs w:val="24"/>
              </w:rPr>
            </w:pPr>
            <w:r w:rsidRPr="00C50017">
              <w:rPr>
                <w:sz w:val="24"/>
                <w:szCs w:val="24"/>
              </w:rPr>
              <w:t>1</w:t>
            </w:r>
          </w:p>
        </w:tc>
      </w:tr>
      <w:tr w:rsidR="00D02ABF" w:rsidRPr="00C50017" w:rsidTr="00D02ABF">
        <w:tc>
          <w:tcPr>
            <w:tcW w:w="642" w:type="dxa"/>
          </w:tcPr>
          <w:p w:rsidR="00D02ABF" w:rsidRPr="00C50017" w:rsidRDefault="00D02ABF" w:rsidP="00D02ABF">
            <w:pPr>
              <w:jc w:val="center"/>
              <w:rPr>
                <w:sz w:val="24"/>
                <w:szCs w:val="24"/>
              </w:rPr>
            </w:pPr>
            <w:r>
              <w:rPr>
                <w:sz w:val="24"/>
                <w:szCs w:val="24"/>
              </w:rPr>
              <w:t>9</w:t>
            </w:r>
            <w:r w:rsidRPr="00C50017">
              <w:rPr>
                <w:sz w:val="24"/>
                <w:szCs w:val="24"/>
              </w:rPr>
              <w:t>.</w:t>
            </w:r>
          </w:p>
        </w:tc>
        <w:tc>
          <w:tcPr>
            <w:tcW w:w="2091" w:type="dxa"/>
          </w:tcPr>
          <w:p w:rsidR="00D02ABF" w:rsidRPr="00C50017" w:rsidRDefault="00D02ABF" w:rsidP="00D02ABF">
            <w:pPr>
              <w:rPr>
                <w:sz w:val="24"/>
                <w:szCs w:val="24"/>
              </w:rPr>
            </w:pPr>
            <w:r w:rsidRPr="00C50017">
              <w:rPr>
                <w:sz w:val="24"/>
                <w:szCs w:val="24"/>
              </w:rPr>
              <w:t>Izrada on line tečaja</w:t>
            </w:r>
          </w:p>
        </w:tc>
        <w:tc>
          <w:tcPr>
            <w:tcW w:w="3750" w:type="dxa"/>
          </w:tcPr>
          <w:p w:rsidR="00D02ABF" w:rsidRPr="00C50017" w:rsidRDefault="00D02ABF" w:rsidP="00D02ABF">
            <w:pPr>
              <w:rPr>
                <w:sz w:val="24"/>
                <w:szCs w:val="24"/>
              </w:rPr>
            </w:pPr>
            <w:r w:rsidRPr="00C50017">
              <w:rPr>
                <w:sz w:val="24"/>
                <w:szCs w:val="24"/>
              </w:rPr>
              <w:t>Izraditi primjer tečaja (obrada teme, aktivnosti, zadaci,testovi,…), objasniti  osnovne postavke, postupak izrade,... izraditi dokumentaciju (elaborat)</w:t>
            </w:r>
          </w:p>
        </w:tc>
        <w:tc>
          <w:tcPr>
            <w:tcW w:w="1417" w:type="dxa"/>
          </w:tcPr>
          <w:p w:rsidR="00D02ABF" w:rsidRPr="00C50017" w:rsidRDefault="00D02ABF" w:rsidP="00D02ABF">
            <w:pPr>
              <w:rPr>
                <w:sz w:val="24"/>
                <w:szCs w:val="24"/>
              </w:rPr>
            </w:pPr>
            <w:r w:rsidRPr="00C50017">
              <w:rPr>
                <w:sz w:val="24"/>
                <w:szCs w:val="24"/>
              </w:rPr>
              <w:t>Moodle</w:t>
            </w:r>
          </w:p>
        </w:tc>
        <w:tc>
          <w:tcPr>
            <w:tcW w:w="992" w:type="dxa"/>
          </w:tcPr>
          <w:p w:rsidR="00D02ABF" w:rsidRDefault="00D02ABF" w:rsidP="00D02ABF">
            <w:pPr>
              <w:jc w:val="center"/>
              <w:rPr>
                <w:sz w:val="24"/>
                <w:szCs w:val="24"/>
              </w:rPr>
            </w:pPr>
            <w:r w:rsidRPr="00C50017">
              <w:rPr>
                <w:sz w:val="24"/>
                <w:szCs w:val="24"/>
              </w:rPr>
              <w:t>2</w:t>
            </w:r>
          </w:p>
          <w:p w:rsidR="00D02ABF" w:rsidRDefault="00D02ABF" w:rsidP="00D02ABF">
            <w:pPr>
              <w:jc w:val="center"/>
              <w:rPr>
                <w:sz w:val="24"/>
                <w:szCs w:val="24"/>
              </w:rPr>
            </w:pPr>
          </w:p>
          <w:p w:rsidR="00D02ABF" w:rsidRDefault="00D02ABF" w:rsidP="00D02ABF">
            <w:pPr>
              <w:jc w:val="center"/>
              <w:rPr>
                <w:sz w:val="24"/>
                <w:szCs w:val="24"/>
              </w:rPr>
            </w:pPr>
          </w:p>
          <w:p w:rsidR="00D02ABF" w:rsidRDefault="00D02ABF" w:rsidP="00D02ABF">
            <w:pPr>
              <w:jc w:val="center"/>
              <w:rPr>
                <w:sz w:val="24"/>
                <w:szCs w:val="24"/>
              </w:rPr>
            </w:pPr>
          </w:p>
          <w:p w:rsidR="00D02ABF" w:rsidRPr="00C50017" w:rsidRDefault="00D02ABF" w:rsidP="00D02ABF">
            <w:pPr>
              <w:rPr>
                <w:sz w:val="24"/>
                <w:szCs w:val="24"/>
              </w:rPr>
            </w:pPr>
          </w:p>
        </w:tc>
      </w:tr>
      <w:tr w:rsidR="00D02ABF" w:rsidRPr="00C50017" w:rsidTr="00D02ABF">
        <w:tc>
          <w:tcPr>
            <w:tcW w:w="642" w:type="dxa"/>
          </w:tcPr>
          <w:p w:rsidR="00D02ABF" w:rsidRDefault="00D02ABF" w:rsidP="00D02ABF">
            <w:pPr>
              <w:jc w:val="center"/>
              <w:rPr>
                <w:sz w:val="24"/>
                <w:szCs w:val="24"/>
              </w:rPr>
            </w:pPr>
            <w:r>
              <w:rPr>
                <w:sz w:val="24"/>
                <w:szCs w:val="24"/>
              </w:rPr>
              <w:t>10.</w:t>
            </w:r>
          </w:p>
        </w:tc>
        <w:tc>
          <w:tcPr>
            <w:tcW w:w="2091" w:type="dxa"/>
          </w:tcPr>
          <w:p w:rsidR="00D02ABF" w:rsidRDefault="00D02ABF" w:rsidP="00D02ABF">
            <w:pPr>
              <w:ind w:right="-172"/>
              <w:rPr>
                <w:sz w:val="24"/>
                <w:szCs w:val="24"/>
              </w:rPr>
            </w:pPr>
            <w:r>
              <w:rPr>
                <w:sz w:val="24"/>
                <w:szCs w:val="24"/>
              </w:rPr>
              <w:t>Usporedba Gimp-a</w:t>
            </w:r>
          </w:p>
          <w:p w:rsidR="00D02ABF" w:rsidRPr="00C50017" w:rsidRDefault="00D02ABF" w:rsidP="00D02ABF">
            <w:pPr>
              <w:ind w:right="-172"/>
              <w:rPr>
                <w:sz w:val="24"/>
                <w:szCs w:val="24"/>
              </w:rPr>
            </w:pPr>
            <w:r>
              <w:rPr>
                <w:sz w:val="24"/>
                <w:szCs w:val="24"/>
              </w:rPr>
              <w:t xml:space="preserve"> i Photoshop-a</w:t>
            </w:r>
          </w:p>
        </w:tc>
        <w:tc>
          <w:tcPr>
            <w:tcW w:w="3750" w:type="dxa"/>
          </w:tcPr>
          <w:p w:rsidR="00D02ABF" w:rsidRPr="00C50017" w:rsidRDefault="00D02ABF" w:rsidP="00D02ABF">
            <w:pPr>
              <w:rPr>
                <w:sz w:val="24"/>
                <w:szCs w:val="24"/>
              </w:rPr>
            </w:pPr>
            <w:r>
              <w:rPr>
                <w:sz w:val="24"/>
                <w:szCs w:val="24"/>
              </w:rPr>
              <w:t>Napraviti usporedbu korištenja alata, slojeva, kanala, filtri,...na proizvoljno odabranim primjerima (primjeri moraju biti odabrani da se istakne različitost korištenja tih programa), izraditi dokumentaciju (elaborat)</w:t>
            </w:r>
          </w:p>
        </w:tc>
        <w:tc>
          <w:tcPr>
            <w:tcW w:w="1417" w:type="dxa"/>
          </w:tcPr>
          <w:p w:rsidR="00D02ABF" w:rsidRDefault="00D02ABF" w:rsidP="00D02ABF">
            <w:pPr>
              <w:rPr>
                <w:sz w:val="24"/>
                <w:szCs w:val="24"/>
              </w:rPr>
            </w:pPr>
            <w:r>
              <w:rPr>
                <w:sz w:val="24"/>
                <w:szCs w:val="24"/>
              </w:rPr>
              <w:t>Gimp,</w:t>
            </w:r>
          </w:p>
          <w:p w:rsidR="00D02ABF" w:rsidRPr="00C50017" w:rsidRDefault="00D02ABF" w:rsidP="00D02ABF">
            <w:pPr>
              <w:rPr>
                <w:sz w:val="24"/>
                <w:szCs w:val="24"/>
              </w:rPr>
            </w:pPr>
            <w:r>
              <w:rPr>
                <w:sz w:val="24"/>
                <w:szCs w:val="24"/>
              </w:rPr>
              <w:t>Adobe Photoshop</w:t>
            </w:r>
          </w:p>
        </w:tc>
        <w:tc>
          <w:tcPr>
            <w:tcW w:w="992" w:type="dxa"/>
          </w:tcPr>
          <w:p w:rsidR="00D02ABF" w:rsidRPr="00C50017" w:rsidRDefault="00D02ABF" w:rsidP="00D02ABF">
            <w:pPr>
              <w:jc w:val="center"/>
              <w:rPr>
                <w:sz w:val="24"/>
                <w:szCs w:val="24"/>
              </w:rPr>
            </w:pPr>
            <w:r>
              <w:rPr>
                <w:sz w:val="24"/>
                <w:szCs w:val="24"/>
              </w:rPr>
              <w:t>1</w:t>
            </w:r>
          </w:p>
        </w:tc>
      </w:tr>
    </w:tbl>
    <w:p w:rsidR="00D02ABF" w:rsidRPr="00C50017" w:rsidRDefault="00D02ABF" w:rsidP="00D02ABF">
      <w:pPr>
        <w:rPr>
          <w:sz w:val="24"/>
          <w:szCs w:val="24"/>
        </w:rPr>
      </w:pPr>
    </w:p>
    <w:p w:rsidR="00D02ABF" w:rsidRDefault="00D02ABF" w:rsidP="00B859B1">
      <w:pPr>
        <w:jc w:val="center"/>
        <w:rPr>
          <w:sz w:val="22"/>
          <w:szCs w:val="22"/>
        </w:rPr>
      </w:pPr>
    </w:p>
    <w:p w:rsidR="00D02ABF" w:rsidRPr="00C153CE" w:rsidRDefault="00D02ABF" w:rsidP="00B859B1">
      <w:pPr>
        <w:jc w:val="center"/>
        <w:rPr>
          <w:sz w:val="22"/>
          <w:szCs w:val="22"/>
        </w:rPr>
      </w:pPr>
    </w:p>
    <w:p w:rsidR="003F1F5F" w:rsidRDefault="003F1F5F" w:rsidP="00B859B1">
      <w:pPr>
        <w:rPr>
          <w:sz w:val="22"/>
          <w:szCs w:val="22"/>
        </w:rPr>
      </w:pPr>
    </w:p>
    <w:p w:rsidR="003F1F5F" w:rsidRDefault="003F1F5F" w:rsidP="00B859B1">
      <w:pPr>
        <w:rPr>
          <w:sz w:val="22"/>
          <w:szCs w:val="22"/>
        </w:rPr>
      </w:pPr>
    </w:p>
    <w:p w:rsidR="003F1F5F" w:rsidRDefault="003F1F5F" w:rsidP="00B859B1">
      <w:pPr>
        <w:rPr>
          <w:sz w:val="22"/>
          <w:szCs w:val="22"/>
        </w:rPr>
      </w:pPr>
    </w:p>
    <w:p w:rsidR="003F1F5F" w:rsidRDefault="003F1F5F" w:rsidP="00B859B1">
      <w:pPr>
        <w:rPr>
          <w:sz w:val="22"/>
          <w:szCs w:val="22"/>
        </w:rPr>
      </w:pPr>
    </w:p>
    <w:p w:rsidR="003F1F5F" w:rsidRDefault="003F1F5F" w:rsidP="00B859B1">
      <w:pPr>
        <w:rPr>
          <w:sz w:val="22"/>
          <w:szCs w:val="22"/>
        </w:rPr>
      </w:pPr>
    </w:p>
    <w:p w:rsidR="003F1F5F" w:rsidRDefault="003F1F5F" w:rsidP="00B859B1">
      <w:pPr>
        <w:rPr>
          <w:sz w:val="22"/>
          <w:szCs w:val="22"/>
        </w:rPr>
      </w:pPr>
    </w:p>
    <w:p w:rsidR="00F0398A" w:rsidRPr="00F0398A" w:rsidRDefault="00F0398A" w:rsidP="00F0398A">
      <w:pPr>
        <w:jc w:val="both"/>
        <w:rPr>
          <w:b/>
          <w:sz w:val="28"/>
          <w:szCs w:val="28"/>
        </w:rPr>
      </w:pPr>
      <w:r w:rsidRPr="00464E35">
        <w:rPr>
          <w:b/>
          <w:sz w:val="28"/>
          <w:szCs w:val="28"/>
        </w:rPr>
        <w:lastRenderedPageBreak/>
        <w:t>m</w:t>
      </w:r>
      <w:r w:rsidRPr="00464E35">
        <w:rPr>
          <w:rFonts w:cs="Arial"/>
          <w:b/>
          <w:i/>
          <w:sz w:val="28"/>
          <w:szCs w:val="28"/>
        </w:rPr>
        <w:t>entor: Krešimir Kočiš, dipl.ing.</w:t>
      </w:r>
      <w:r w:rsidRPr="00F0398A">
        <w:rPr>
          <w:rFonts w:cs="Arial"/>
          <w:b/>
          <w:i/>
          <w:sz w:val="28"/>
          <w:szCs w:val="28"/>
        </w:rPr>
        <w:t xml:space="preserve">    </w:t>
      </w:r>
    </w:p>
    <w:p w:rsidR="003F1F5F" w:rsidRPr="00101C26" w:rsidRDefault="003F1F5F" w:rsidP="003F1F5F">
      <w:pPr>
        <w:spacing w:after="24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5954"/>
        <w:gridCol w:w="1525"/>
      </w:tblGrid>
      <w:tr w:rsidR="003F1F5F" w:rsidRPr="00592206" w:rsidTr="0029427B">
        <w:trPr>
          <w:cantSplit/>
          <w:trHeight w:val="287"/>
        </w:trPr>
        <w:tc>
          <w:tcPr>
            <w:tcW w:w="534" w:type="dxa"/>
            <w:vAlign w:val="center"/>
          </w:tcPr>
          <w:p w:rsidR="003F1F5F" w:rsidRPr="00592206" w:rsidRDefault="003F1F5F" w:rsidP="00D02ABF">
            <w:pPr>
              <w:spacing w:after="240"/>
            </w:pPr>
          </w:p>
        </w:tc>
        <w:tc>
          <w:tcPr>
            <w:tcW w:w="1275" w:type="dxa"/>
            <w:vAlign w:val="center"/>
          </w:tcPr>
          <w:p w:rsidR="003F1F5F" w:rsidRPr="00592206" w:rsidRDefault="003F1F5F" w:rsidP="00D02ABF">
            <w:pPr>
              <w:spacing w:after="240"/>
              <w:rPr>
                <w:b/>
              </w:rPr>
            </w:pPr>
            <w:r w:rsidRPr="00592206">
              <w:rPr>
                <w:b/>
              </w:rPr>
              <w:t>Naziv</w:t>
            </w:r>
          </w:p>
        </w:tc>
        <w:tc>
          <w:tcPr>
            <w:tcW w:w="5954" w:type="dxa"/>
            <w:vAlign w:val="center"/>
          </w:tcPr>
          <w:p w:rsidR="003F1F5F" w:rsidRPr="00592206" w:rsidRDefault="003F1F5F" w:rsidP="00D02ABF">
            <w:pPr>
              <w:spacing w:after="240"/>
              <w:rPr>
                <w:b/>
              </w:rPr>
            </w:pPr>
            <w:r w:rsidRPr="00592206">
              <w:rPr>
                <w:b/>
              </w:rPr>
              <w:t>Objašnjenje zadatka</w:t>
            </w:r>
          </w:p>
        </w:tc>
        <w:tc>
          <w:tcPr>
            <w:tcW w:w="1525" w:type="dxa"/>
            <w:vAlign w:val="center"/>
          </w:tcPr>
          <w:p w:rsidR="003F1F5F" w:rsidRPr="00592206" w:rsidRDefault="003F1F5F" w:rsidP="00D02ABF">
            <w:pPr>
              <w:spacing w:after="240"/>
              <w:rPr>
                <w:b/>
              </w:rPr>
            </w:pPr>
            <w:r w:rsidRPr="00592206">
              <w:rPr>
                <w:b/>
              </w:rPr>
              <w:t>Alat</w:t>
            </w:r>
          </w:p>
        </w:tc>
      </w:tr>
      <w:tr w:rsidR="003F1F5F" w:rsidRPr="00592206" w:rsidTr="0029427B">
        <w:trPr>
          <w:cantSplit/>
        </w:trPr>
        <w:tc>
          <w:tcPr>
            <w:tcW w:w="534" w:type="dxa"/>
            <w:vAlign w:val="center"/>
          </w:tcPr>
          <w:p w:rsidR="003F1F5F" w:rsidRPr="00592206" w:rsidRDefault="003F1F5F" w:rsidP="00D02ABF">
            <w:pPr>
              <w:spacing w:after="240"/>
            </w:pPr>
            <w:r w:rsidRPr="00592206">
              <w:t>1</w:t>
            </w:r>
          </w:p>
        </w:tc>
        <w:tc>
          <w:tcPr>
            <w:tcW w:w="1275" w:type="dxa"/>
            <w:vAlign w:val="center"/>
          </w:tcPr>
          <w:p w:rsidR="003F1F5F" w:rsidRPr="00F0398A" w:rsidRDefault="003F1F5F" w:rsidP="00D02ABF">
            <w:pPr>
              <w:spacing w:after="100" w:afterAutospacing="1"/>
              <w:rPr>
                <w:sz w:val="22"/>
                <w:szCs w:val="22"/>
              </w:rPr>
            </w:pPr>
            <w:r w:rsidRPr="00F0398A">
              <w:rPr>
                <w:sz w:val="22"/>
                <w:szCs w:val="22"/>
              </w:rPr>
              <w:t>Program za vođenje knjižnice</w:t>
            </w:r>
          </w:p>
        </w:tc>
        <w:tc>
          <w:tcPr>
            <w:tcW w:w="5954" w:type="dxa"/>
            <w:vAlign w:val="center"/>
          </w:tcPr>
          <w:p w:rsidR="003F1F5F" w:rsidRPr="00F0398A" w:rsidRDefault="003F1F5F" w:rsidP="00D02ABF">
            <w:pPr>
              <w:spacing w:before="100" w:beforeAutospacing="1" w:after="100" w:afterAutospacing="1"/>
              <w:rPr>
                <w:sz w:val="22"/>
                <w:szCs w:val="22"/>
              </w:rPr>
            </w:pPr>
            <w:r w:rsidRPr="00F0398A">
              <w:rPr>
                <w:sz w:val="22"/>
                <w:szCs w:val="22"/>
              </w:rPr>
              <w:t>Treba izraditi program koji je sličan onima koji se koriste u knjižnicama. Program treba omogućavati unos knjiga (i informacije vezane uz pojedinu knjigu), pretraživanje knjiga, imati razrađen sustav posuđivanja knjiga, tko kasni sa vraćanjem, produženje posuđenih knjiga i sl.</w:t>
            </w:r>
          </w:p>
        </w:tc>
        <w:tc>
          <w:tcPr>
            <w:tcW w:w="1525" w:type="dxa"/>
            <w:vAlign w:val="center"/>
          </w:tcPr>
          <w:p w:rsidR="003F1F5F" w:rsidRPr="00F0398A" w:rsidRDefault="00D02ABF" w:rsidP="00D02ABF">
            <w:pPr>
              <w:spacing w:before="100" w:beforeAutospacing="1" w:after="100" w:afterAutospacing="1"/>
              <w:rPr>
                <w:sz w:val="22"/>
                <w:szCs w:val="22"/>
              </w:rPr>
            </w:pPr>
            <w:r>
              <w:rPr>
                <w:sz w:val="22"/>
                <w:szCs w:val="22"/>
              </w:rPr>
              <w:t>C#</w:t>
            </w:r>
            <w:r w:rsidRPr="00F0398A">
              <w:rPr>
                <w:sz w:val="22"/>
                <w:szCs w:val="22"/>
              </w:rPr>
              <w:t>, MySQL</w:t>
            </w:r>
            <w:r>
              <w:rPr>
                <w:sz w:val="22"/>
                <w:szCs w:val="22"/>
              </w:rPr>
              <w:t xml:space="preserve"> </w:t>
            </w:r>
            <w:r w:rsidR="003F1F5F" w:rsidRPr="00F0398A">
              <w:rPr>
                <w:sz w:val="22"/>
                <w:szCs w:val="22"/>
              </w:rPr>
              <w:t>ili nešto drugo</w:t>
            </w:r>
          </w:p>
        </w:tc>
      </w:tr>
      <w:tr w:rsidR="00D02ABF" w:rsidRPr="00592206" w:rsidTr="0029427B">
        <w:trPr>
          <w:cantSplit/>
        </w:trPr>
        <w:tc>
          <w:tcPr>
            <w:tcW w:w="534" w:type="dxa"/>
            <w:vAlign w:val="center"/>
          </w:tcPr>
          <w:p w:rsidR="00D02ABF" w:rsidRPr="00592206" w:rsidRDefault="00D02ABF" w:rsidP="00D02ABF">
            <w:pPr>
              <w:spacing w:after="240"/>
            </w:pPr>
            <w:r w:rsidRPr="00592206">
              <w:t>2</w:t>
            </w:r>
          </w:p>
        </w:tc>
        <w:tc>
          <w:tcPr>
            <w:tcW w:w="1275" w:type="dxa"/>
            <w:vAlign w:val="center"/>
          </w:tcPr>
          <w:p w:rsidR="00D02ABF" w:rsidRPr="00F0398A" w:rsidRDefault="00D02ABF" w:rsidP="00D02ABF">
            <w:pPr>
              <w:spacing w:after="240"/>
              <w:rPr>
                <w:sz w:val="22"/>
                <w:szCs w:val="22"/>
              </w:rPr>
            </w:pPr>
            <w:r w:rsidRPr="00F0398A">
              <w:rPr>
                <w:sz w:val="22"/>
                <w:szCs w:val="22"/>
              </w:rPr>
              <w:t>Program za vođenje maloprodaje</w:t>
            </w:r>
          </w:p>
        </w:tc>
        <w:tc>
          <w:tcPr>
            <w:tcW w:w="5954" w:type="dxa"/>
            <w:vAlign w:val="center"/>
          </w:tcPr>
          <w:p w:rsidR="00D02ABF" w:rsidRPr="00F0398A" w:rsidRDefault="00D02ABF" w:rsidP="00D02ABF">
            <w:pPr>
              <w:spacing w:before="100" w:beforeAutospacing="1" w:after="100" w:afterAutospacing="1"/>
              <w:rPr>
                <w:sz w:val="22"/>
                <w:szCs w:val="22"/>
              </w:rPr>
            </w:pPr>
            <w:r w:rsidRPr="00F0398A">
              <w:rPr>
                <w:sz w:val="22"/>
                <w:szCs w:val="22"/>
              </w:rPr>
              <w:t>Treba izraditi program koji omogućuje unos artikala, pretraživanje i kupnju. Artikl ima naziv, šifru, grupu kojoj pripada, nabavnu i prodajnu cijenu, stanje na lageru i definiranu minimalnu količinu pri kojoj se obavještava da je potrebna nabava. Kod kupnje izdaje se račun sa svim karakterističnim podacima. Napraviti analizu kupnje za svaki dan.</w:t>
            </w:r>
          </w:p>
        </w:tc>
        <w:tc>
          <w:tcPr>
            <w:tcW w:w="1525" w:type="dxa"/>
            <w:vAlign w:val="center"/>
          </w:tcPr>
          <w:p w:rsidR="00D02ABF" w:rsidRPr="00F0398A" w:rsidRDefault="00D02ABF" w:rsidP="00D02ABF">
            <w:pPr>
              <w:spacing w:before="100" w:beforeAutospacing="1" w:after="100" w:afterAutospacing="1"/>
              <w:rPr>
                <w:sz w:val="22"/>
                <w:szCs w:val="22"/>
              </w:rPr>
            </w:pPr>
            <w:r>
              <w:rPr>
                <w:sz w:val="22"/>
                <w:szCs w:val="22"/>
              </w:rPr>
              <w:t>C#</w:t>
            </w:r>
            <w:r w:rsidRPr="00F0398A">
              <w:rPr>
                <w:sz w:val="22"/>
                <w:szCs w:val="22"/>
              </w:rPr>
              <w:t>, MySQL</w:t>
            </w:r>
            <w:r>
              <w:rPr>
                <w:sz w:val="22"/>
                <w:szCs w:val="22"/>
              </w:rPr>
              <w:t xml:space="preserve"> </w:t>
            </w:r>
            <w:r w:rsidRPr="00F0398A">
              <w:rPr>
                <w:sz w:val="22"/>
                <w:szCs w:val="22"/>
              </w:rPr>
              <w:t>ili nešto drugo</w:t>
            </w:r>
          </w:p>
        </w:tc>
      </w:tr>
      <w:tr w:rsidR="00D02ABF" w:rsidRPr="00592206" w:rsidTr="0029427B">
        <w:trPr>
          <w:cantSplit/>
        </w:trPr>
        <w:tc>
          <w:tcPr>
            <w:tcW w:w="534" w:type="dxa"/>
            <w:vAlign w:val="center"/>
          </w:tcPr>
          <w:p w:rsidR="00D02ABF" w:rsidRPr="00592206" w:rsidRDefault="00D02ABF" w:rsidP="00D02ABF">
            <w:pPr>
              <w:spacing w:after="240"/>
            </w:pPr>
            <w:r w:rsidRPr="00592206">
              <w:t>3</w:t>
            </w:r>
          </w:p>
        </w:tc>
        <w:tc>
          <w:tcPr>
            <w:tcW w:w="1275" w:type="dxa"/>
            <w:vAlign w:val="center"/>
          </w:tcPr>
          <w:p w:rsidR="00D02ABF" w:rsidRPr="00F0398A" w:rsidRDefault="00D02ABF" w:rsidP="00D02ABF">
            <w:pPr>
              <w:spacing w:after="240"/>
              <w:rPr>
                <w:sz w:val="22"/>
                <w:szCs w:val="22"/>
              </w:rPr>
            </w:pPr>
            <w:r w:rsidRPr="00F0398A">
              <w:rPr>
                <w:sz w:val="22"/>
                <w:szCs w:val="22"/>
              </w:rPr>
              <w:t>Program za vođenje videoteke</w:t>
            </w:r>
          </w:p>
        </w:tc>
        <w:tc>
          <w:tcPr>
            <w:tcW w:w="5954" w:type="dxa"/>
            <w:vAlign w:val="center"/>
          </w:tcPr>
          <w:p w:rsidR="00D02ABF" w:rsidRPr="00F0398A" w:rsidRDefault="00D02ABF" w:rsidP="00D02ABF">
            <w:pPr>
              <w:spacing w:after="240"/>
              <w:rPr>
                <w:sz w:val="22"/>
                <w:szCs w:val="22"/>
              </w:rPr>
            </w:pPr>
            <w:r w:rsidRPr="00F0398A">
              <w:rPr>
                <w:sz w:val="22"/>
                <w:szCs w:val="22"/>
              </w:rPr>
              <w:t>Treba izraditi program za vođenje videoteke koji omogućava unos filmova, pretraživanje i posuđivanje filmova. Podaci o filmu uključuju naslov, žanr, režisera, gl. glumce, datum izlaska, medij i sl. Razraditi i implementirati način posuđivanja, kašnjenja i sl.</w:t>
            </w:r>
          </w:p>
        </w:tc>
        <w:tc>
          <w:tcPr>
            <w:tcW w:w="1525" w:type="dxa"/>
            <w:vAlign w:val="center"/>
          </w:tcPr>
          <w:p w:rsidR="00D02ABF" w:rsidRPr="00F0398A" w:rsidRDefault="00D02ABF" w:rsidP="00D02ABF">
            <w:pPr>
              <w:spacing w:before="100" w:beforeAutospacing="1" w:after="100" w:afterAutospacing="1"/>
              <w:rPr>
                <w:sz w:val="22"/>
                <w:szCs w:val="22"/>
              </w:rPr>
            </w:pPr>
            <w:r>
              <w:rPr>
                <w:sz w:val="22"/>
                <w:szCs w:val="22"/>
              </w:rPr>
              <w:t>C#</w:t>
            </w:r>
            <w:r w:rsidRPr="00F0398A">
              <w:rPr>
                <w:sz w:val="22"/>
                <w:szCs w:val="22"/>
              </w:rPr>
              <w:t>, MySQL</w:t>
            </w:r>
            <w:r>
              <w:rPr>
                <w:sz w:val="22"/>
                <w:szCs w:val="22"/>
              </w:rPr>
              <w:t xml:space="preserve"> </w:t>
            </w:r>
            <w:r w:rsidRPr="00F0398A">
              <w:rPr>
                <w:sz w:val="22"/>
                <w:szCs w:val="22"/>
              </w:rPr>
              <w:t>ili nešto drugo</w:t>
            </w:r>
          </w:p>
        </w:tc>
      </w:tr>
      <w:tr w:rsidR="00D02ABF" w:rsidRPr="00592206" w:rsidTr="0029427B">
        <w:trPr>
          <w:cantSplit/>
        </w:trPr>
        <w:tc>
          <w:tcPr>
            <w:tcW w:w="534" w:type="dxa"/>
            <w:vAlign w:val="center"/>
          </w:tcPr>
          <w:p w:rsidR="00D02ABF" w:rsidRPr="00592206" w:rsidRDefault="00D02ABF" w:rsidP="00D02ABF">
            <w:pPr>
              <w:spacing w:after="240"/>
            </w:pPr>
            <w:r>
              <w:t>4</w:t>
            </w:r>
          </w:p>
        </w:tc>
        <w:tc>
          <w:tcPr>
            <w:tcW w:w="1275" w:type="dxa"/>
            <w:vAlign w:val="center"/>
          </w:tcPr>
          <w:p w:rsidR="00D02ABF" w:rsidRPr="00F0398A" w:rsidRDefault="00D02ABF" w:rsidP="00D02ABF">
            <w:pPr>
              <w:spacing w:after="240"/>
              <w:rPr>
                <w:sz w:val="22"/>
                <w:szCs w:val="22"/>
              </w:rPr>
            </w:pPr>
            <w:r w:rsidRPr="00D02ABF">
              <w:rPr>
                <w:sz w:val="22"/>
                <w:szCs w:val="22"/>
              </w:rPr>
              <w:t>Izrada programske podrške za muzički automat (jukebox)</w:t>
            </w:r>
          </w:p>
        </w:tc>
        <w:tc>
          <w:tcPr>
            <w:tcW w:w="5954" w:type="dxa"/>
            <w:vAlign w:val="center"/>
          </w:tcPr>
          <w:p w:rsidR="00D02ABF" w:rsidRPr="00F0398A" w:rsidRDefault="00D02ABF" w:rsidP="00D02ABF">
            <w:pPr>
              <w:spacing w:after="240"/>
              <w:rPr>
                <w:sz w:val="22"/>
                <w:szCs w:val="22"/>
              </w:rPr>
            </w:pPr>
            <w:r w:rsidRPr="00D02ABF">
              <w:rPr>
                <w:sz w:val="22"/>
                <w:szCs w:val="22"/>
              </w:rPr>
              <w:t>Progam omogućuje odabir pjesama koje će se izvoditi. Odabrane pjesme smještaju se u listu. Za pjesmu, koja se trenutno izvodi, uočljivo ispisati naziv pjesme i izvođača. Sve pjesme trebaju biti grupirane u grupe (Pop, Rock, Domaće, Strano, Najizvođenije i sl.) radi lakšeg traženja pjesme.</w:t>
            </w:r>
          </w:p>
        </w:tc>
        <w:tc>
          <w:tcPr>
            <w:tcW w:w="1525" w:type="dxa"/>
            <w:vAlign w:val="center"/>
          </w:tcPr>
          <w:p w:rsidR="00D02ABF" w:rsidRPr="00D02ABF" w:rsidRDefault="00D02ABF" w:rsidP="00D02ABF">
            <w:pPr>
              <w:spacing w:before="100" w:beforeAutospacing="1" w:after="100" w:afterAutospacing="1"/>
              <w:rPr>
                <w:sz w:val="22"/>
                <w:szCs w:val="22"/>
              </w:rPr>
            </w:pPr>
            <w:r w:rsidRPr="00D02ABF">
              <w:rPr>
                <w:sz w:val="22"/>
                <w:szCs w:val="22"/>
              </w:rPr>
              <w:t>C#, Expression Blend…</w:t>
            </w:r>
          </w:p>
          <w:p w:rsidR="00D02ABF" w:rsidRDefault="00D02ABF" w:rsidP="00D02ABF">
            <w:pPr>
              <w:spacing w:before="100" w:beforeAutospacing="1" w:after="100" w:afterAutospacing="1"/>
              <w:rPr>
                <w:sz w:val="22"/>
                <w:szCs w:val="22"/>
              </w:rPr>
            </w:pPr>
          </w:p>
        </w:tc>
      </w:tr>
      <w:tr w:rsidR="003F1F5F" w:rsidRPr="00592206" w:rsidTr="0029427B">
        <w:trPr>
          <w:cantSplit/>
        </w:trPr>
        <w:tc>
          <w:tcPr>
            <w:tcW w:w="534" w:type="dxa"/>
            <w:vAlign w:val="center"/>
          </w:tcPr>
          <w:p w:rsidR="003F1F5F" w:rsidRPr="00592206" w:rsidRDefault="003F1F5F" w:rsidP="00D02ABF">
            <w:pPr>
              <w:spacing w:after="240"/>
            </w:pPr>
            <w:r w:rsidRPr="00592206">
              <w:t>5</w:t>
            </w:r>
          </w:p>
        </w:tc>
        <w:tc>
          <w:tcPr>
            <w:tcW w:w="1275" w:type="dxa"/>
            <w:vAlign w:val="center"/>
          </w:tcPr>
          <w:p w:rsidR="003F1F5F" w:rsidRPr="00F0398A" w:rsidRDefault="003F1F5F" w:rsidP="00D02ABF">
            <w:pPr>
              <w:spacing w:after="240"/>
              <w:rPr>
                <w:sz w:val="22"/>
                <w:szCs w:val="22"/>
              </w:rPr>
            </w:pPr>
            <w:r w:rsidRPr="00F0398A">
              <w:rPr>
                <w:sz w:val="22"/>
                <w:szCs w:val="22"/>
              </w:rPr>
              <w:t>L-sustav ili Lindenmayerov sustav - primjena u računalnoj grafici</w:t>
            </w:r>
          </w:p>
        </w:tc>
        <w:tc>
          <w:tcPr>
            <w:tcW w:w="5954" w:type="dxa"/>
            <w:vAlign w:val="center"/>
          </w:tcPr>
          <w:p w:rsidR="003F1F5F" w:rsidRPr="00F0398A" w:rsidRDefault="003F1F5F" w:rsidP="00D02ABF">
            <w:pPr>
              <w:spacing w:after="240"/>
              <w:rPr>
                <w:sz w:val="22"/>
                <w:szCs w:val="22"/>
              </w:rPr>
            </w:pPr>
            <w:r w:rsidRPr="00F0398A">
              <w:rPr>
                <w:sz w:val="22"/>
                <w:szCs w:val="22"/>
              </w:rPr>
              <w:t>L-sustav ili Lindenmayerov sustav je formalna gramatika koja je najpoznatija po primjeni u modeliranju procesa rasta i razvoja biljaka, ali i za modeliranje morfologije raznih organizama. Treba opisati taj sustav, njegovu primjenu te isprogramirati grafičke slike (krivulje, fraktale, biljke...) koje taj sustav najbolje opisuje.</w:t>
            </w:r>
          </w:p>
          <w:p w:rsidR="00D02ABF" w:rsidRPr="00D02ABF" w:rsidRDefault="00464E35" w:rsidP="00D02ABF">
            <w:pPr>
              <w:spacing w:after="240"/>
              <w:rPr>
                <w:bCs/>
                <w:color w:val="0000FF"/>
                <w:sz w:val="22"/>
                <w:szCs w:val="22"/>
                <w:u w:val="single"/>
              </w:rPr>
            </w:pPr>
            <w:hyperlink r:id="rId7" w:history="1">
              <w:r w:rsidR="003F1F5F" w:rsidRPr="00F0398A">
                <w:rPr>
                  <w:bCs/>
                  <w:color w:val="0000FF"/>
                  <w:sz w:val="22"/>
                  <w:szCs w:val="22"/>
                  <w:u w:val="single"/>
                </w:rPr>
                <w:t>http://hr.wikipedia.org/wiki/Lindenmayerov_sustav</w:t>
              </w:r>
            </w:hyperlink>
            <w:r w:rsidR="00D02ABF">
              <w:rPr>
                <w:bCs/>
                <w:color w:val="0000FF"/>
                <w:sz w:val="22"/>
                <w:szCs w:val="22"/>
                <w:u w:val="single"/>
              </w:rPr>
              <w:t xml:space="preserve"> </w:t>
            </w:r>
          </w:p>
        </w:tc>
        <w:tc>
          <w:tcPr>
            <w:tcW w:w="1525" w:type="dxa"/>
            <w:vAlign w:val="center"/>
          </w:tcPr>
          <w:p w:rsidR="003F1F5F" w:rsidRPr="00F0398A" w:rsidRDefault="00D02ABF" w:rsidP="00D02ABF">
            <w:pPr>
              <w:spacing w:after="240"/>
              <w:rPr>
                <w:sz w:val="22"/>
                <w:szCs w:val="22"/>
              </w:rPr>
            </w:pPr>
            <w:r>
              <w:rPr>
                <w:sz w:val="22"/>
                <w:szCs w:val="22"/>
              </w:rPr>
              <w:t xml:space="preserve">C# </w:t>
            </w:r>
            <w:r w:rsidRPr="00F0398A">
              <w:rPr>
                <w:sz w:val="22"/>
                <w:szCs w:val="22"/>
              </w:rPr>
              <w:t>ili nešto drugo</w:t>
            </w:r>
            <w:r w:rsidR="0029427B">
              <w:rPr>
                <w:sz w:val="22"/>
                <w:szCs w:val="22"/>
              </w:rPr>
              <w:t xml:space="preserve"> </w:t>
            </w:r>
          </w:p>
        </w:tc>
      </w:tr>
      <w:tr w:rsidR="00D02ABF" w:rsidRPr="00592206" w:rsidTr="0029427B">
        <w:trPr>
          <w:cantSplit/>
        </w:trPr>
        <w:tc>
          <w:tcPr>
            <w:tcW w:w="534" w:type="dxa"/>
            <w:vAlign w:val="center"/>
          </w:tcPr>
          <w:p w:rsidR="00D02ABF" w:rsidRPr="00592206" w:rsidRDefault="00D02ABF" w:rsidP="00D02ABF">
            <w:pPr>
              <w:spacing w:after="240"/>
            </w:pPr>
            <w:r>
              <w:t>6</w:t>
            </w:r>
          </w:p>
        </w:tc>
        <w:tc>
          <w:tcPr>
            <w:tcW w:w="1275" w:type="dxa"/>
            <w:vAlign w:val="center"/>
          </w:tcPr>
          <w:p w:rsidR="00D02ABF" w:rsidRPr="00F0398A" w:rsidRDefault="00D02ABF" w:rsidP="00D02ABF">
            <w:pPr>
              <w:spacing w:after="240"/>
              <w:rPr>
                <w:sz w:val="22"/>
                <w:szCs w:val="22"/>
              </w:rPr>
            </w:pPr>
            <w:r w:rsidRPr="00D02ABF">
              <w:rPr>
                <w:sz w:val="22"/>
                <w:szCs w:val="22"/>
              </w:rPr>
              <w:t>HTML 5 – nove mogućnosti</w:t>
            </w:r>
          </w:p>
        </w:tc>
        <w:tc>
          <w:tcPr>
            <w:tcW w:w="5954" w:type="dxa"/>
            <w:vAlign w:val="center"/>
          </w:tcPr>
          <w:p w:rsidR="00D02ABF" w:rsidRDefault="00D02ABF" w:rsidP="00D02ABF">
            <w:pPr>
              <w:spacing w:after="240"/>
              <w:rPr>
                <w:iCs/>
                <w:sz w:val="22"/>
                <w:szCs w:val="22"/>
              </w:rPr>
            </w:pPr>
            <w:r w:rsidRPr="00D02ABF">
              <w:rPr>
                <w:iCs/>
                <w:sz w:val="22"/>
                <w:szCs w:val="22"/>
              </w:rPr>
              <w:t>Novi HTML 5 standard donosi nove mogućnosti u svijet izrade web stranica. Potrebno je istražiti i opisati te nove mogućnosti kao i implementirati neke od njih.</w:t>
            </w:r>
          </w:p>
          <w:p w:rsidR="00D02ABF" w:rsidRPr="0029427B" w:rsidRDefault="00464E35" w:rsidP="00D02ABF">
            <w:pPr>
              <w:spacing w:after="240"/>
              <w:rPr>
                <w:sz w:val="22"/>
                <w:szCs w:val="22"/>
                <w:u w:val="single"/>
              </w:rPr>
            </w:pPr>
            <w:hyperlink r:id="rId8" w:history="1">
              <w:r w:rsidR="00D02ABF" w:rsidRPr="0029427B">
                <w:rPr>
                  <w:rStyle w:val="Hyperlink"/>
                  <w:sz w:val="22"/>
                  <w:szCs w:val="22"/>
                </w:rPr>
                <w:t>http://www.webmonkey.com/2010/05/where-on-the-web-is-html5/?utm_source=feedburner&amp;utm_medium=feed&amp;utm_campaign=Feed%3A+wired%2Findex+%28Wired%3A+Index+3+%28Top+Stories+2%29%29</w:t>
              </w:r>
            </w:hyperlink>
            <w:r w:rsidR="00D02ABF" w:rsidRPr="0029427B">
              <w:rPr>
                <w:sz w:val="22"/>
                <w:szCs w:val="22"/>
                <w:u w:val="single"/>
              </w:rPr>
              <w:t>)</w:t>
            </w:r>
          </w:p>
        </w:tc>
        <w:tc>
          <w:tcPr>
            <w:tcW w:w="1525" w:type="dxa"/>
            <w:vAlign w:val="center"/>
          </w:tcPr>
          <w:p w:rsidR="00D02ABF" w:rsidRDefault="0029427B" w:rsidP="00D02ABF">
            <w:pPr>
              <w:spacing w:after="240"/>
              <w:rPr>
                <w:sz w:val="22"/>
                <w:szCs w:val="22"/>
              </w:rPr>
            </w:pPr>
            <w:r>
              <w:rPr>
                <w:sz w:val="22"/>
                <w:szCs w:val="22"/>
              </w:rPr>
              <w:t xml:space="preserve"> </w:t>
            </w:r>
            <w:r w:rsidRPr="0029427B">
              <w:rPr>
                <w:sz w:val="22"/>
                <w:szCs w:val="22"/>
              </w:rPr>
              <w:t>HTML 5, CSS, JavaScript, AJAX</w:t>
            </w:r>
            <w:r>
              <w:rPr>
                <w:sz w:val="22"/>
                <w:szCs w:val="22"/>
              </w:rPr>
              <w:t xml:space="preserve"> ...</w:t>
            </w:r>
          </w:p>
        </w:tc>
      </w:tr>
      <w:tr w:rsidR="003F1F5F" w:rsidRPr="00592206" w:rsidTr="0029427B">
        <w:trPr>
          <w:cantSplit/>
        </w:trPr>
        <w:tc>
          <w:tcPr>
            <w:tcW w:w="534" w:type="dxa"/>
            <w:vAlign w:val="center"/>
          </w:tcPr>
          <w:p w:rsidR="003F1F5F" w:rsidRPr="00592206" w:rsidRDefault="0029427B" w:rsidP="00D02ABF">
            <w:pPr>
              <w:spacing w:after="240"/>
            </w:pPr>
            <w:r>
              <w:lastRenderedPageBreak/>
              <w:t xml:space="preserve"> </w:t>
            </w:r>
          </w:p>
        </w:tc>
        <w:tc>
          <w:tcPr>
            <w:tcW w:w="1275" w:type="dxa"/>
            <w:vAlign w:val="center"/>
          </w:tcPr>
          <w:p w:rsidR="003F1F5F" w:rsidRPr="00F0398A" w:rsidRDefault="003F1F5F" w:rsidP="00D02ABF">
            <w:pPr>
              <w:spacing w:after="240"/>
              <w:rPr>
                <w:sz w:val="22"/>
                <w:szCs w:val="22"/>
              </w:rPr>
            </w:pPr>
            <w:r w:rsidRPr="00F0398A">
              <w:rPr>
                <w:sz w:val="22"/>
                <w:szCs w:val="22"/>
              </w:rPr>
              <w:t xml:space="preserve">Izvođenje </w:t>
            </w:r>
            <w:r w:rsidRPr="00F0398A">
              <w:rPr>
                <w:i/>
                <w:sz w:val="22"/>
                <w:szCs w:val="22"/>
              </w:rPr>
              <w:t>native koda</w:t>
            </w:r>
            <w:r w:rsidRPr="00F0398A">
              <w:rPr>
                <w:sz w:val="22"/>
                <w:szCs w:val="22"/>
              </w:rPr>
              <w:t xml:space="preserve"> unutar web preglednika</w:t>
            </w:r>
          </w:p>
        </w:tc>
        <w:tc>
          <w:tcPr>
            <w:tcW w:w="5954" w:type="dxa"/>
            <w:vAlign w:val="center"/>
          </w:tcPr>
          <w:p w:rsidR="003F1F5F" w:rsidRPr="00F0398A" w:rsidRDefault="003F1F5F" w:rsidP="00D02ABF">
            <w:pPr>
              <w:spacing w:after="240"/>
              <w:rPr>
                <w:sz w:val="22"/>
                <w:szCs w:val="22"/>
              </w:rPr>
            </w:pPr>
            <w:r w:rsidRPr="00F0398A">
              <w:rPr>
                <w:sz w:val="22"/>
                <w:szCs w:val="22"/>
              </w:rPr>
              <w:t xml:space="preserve">Native Client je open source dodatak Chrome web pregledniku koji omogućuje izvođenje </w:t>
            </w:r>
            <w:r w:rsidRPr="00F0398A">
              <w:rPr>
                <w:i/>
                <w:sz w:val="22"/>
                <w:szCs w:val="22"/>
              </w:rPr>
              <w:t>native koda</w:t>
            </w:r>
            <w:r w:rsidRPr="00F0398A">
              <w:rPr>
                <w:sz w:val="22"/>
                <w:szCs w:val="22"/>
              </w:rPr>
              <w:t>. Time se brzina izvođenja koda unutar preglednika približava brzini izvođenja običnih programa. Potrebno je napraviti i usporediti testove brzine izvođenja zahtijevnijih matematičkih i grafičkih zadataka unutar preglednika pomoću Java Scripta, Java appleta i Native Clienta. Izraditi dokumentaciju o arhitekturi i načinu rada Native Client tehnologije.</w:t>
            </w:r>
          </w:p>
          <w:p w:rsidR="003F1F5F" w:rsidRPr="00F0398A" w:rsidRDefault="00464E35" w:rsidP="00D02ABF">
            <w:pPr>
              <w:spacing w:after="240"/>
              <w:rPr>
                <w:sz w:val="22"/>
                <w:szCs w:val="22"/>
              </w:rPr>
            </w:pPr>
            <w:hyperlink r:id="rId9" w:history="1">
              <w:r w:rsidR="003F1F5F" w:rsidRPr="00F0398A">
                <w:rPr>
                  <w:color w:val="0000FF"/>
                  <w:sz w:val="22"/>
                  <w:szCs w:val="22"/>
                  <w:u w:val="single"/>
                </w:rPr>
                <w:t>http://code.google.com/p/nativeclient/</w:t>
              </w:r>
            </w:hyperlink>
          </w:p>
        </w:tc>
        <w:tc>
          <w:tcPr>
            <w:tcW w:w="1525" w:type="dxa"/>
            <w:vAlign w:val="center"/>
          </w:tcPr>
          <w:p w:rsidR="003F1F5F" w:rsidRPr="00F0398A" w:rsidRDefault="003F1F5F" w:rsidP="00D02ABF">
            <w:pPr>
              <w:spacing w:after="240"/>
              <w:rPr>
                <w:sz w:val="22"/>
                <w:szCs w:val="22"/>
              </w:rPr>
            </w:pPr>
            <w:r w:rsidRPr="00F0398A">
              <w:rPr>
                <w:sz w:val="22"/>
                <w:szCs w:val="22"/>
              </w:rPr>
              <w:t>C++, Java, Java Script</w:t>
            </w:r>
          </w:p>
        </w:tc>
      </w:tr>
      <w:tr w:rsidR="003F1F5F" w:rsidRPr="00592206" w:rsidTr="0029427B">
        <w:trPr>
          <w:cantSplit/>
        </w:trPr>
        <w:tc>
          <w:tcPr>
            <w:tcW w:w="534" w:type="dxa"/>
            <w:vAlign w:val="center"/>
          </w:tcPr>
          <w:p w:rsidR="003F1F5F" w:rsidRPr="00592206" w:rsidRDefault="0029427B" w:rsidP="00D02ABF">
            <w:pPr>
              <w:spacing w:after="240"/>
            </w:pPr>
            <w:r>
              <w:t>7.</w:t>
            </w:r>
          </w:p>
        </w:tc>
        <w:tc>
          <w:tcPr>
            <w:tcW w:w="1275" w:type="dxa"/>
            <w:vAlign w:val="center"/>
          </w:tcPr>
          <w:p w:rsidR="003F1F5F" w:rsidRPr="00F0398A" w:rsidRDefault="003F1F5F" w:rsidP="00D02ABF">
            <w:pPr>
              <w:spacing w:after="240"/>
              <w:rPr>
                <w:sz w:val="22"/>
                <w:szCs w:val="22"/>
              </w:rPr>
            </w:pPr>
            <w:r w:rsidRPr="00F0398A">
              <w:rPr>
                <w:sz w:val="22"/>
                <w:szCs w:val="22"/>
              </w:rPr>
              <w:t>Izrada web dućana</w:t>
            </w:r>
          </w:p>
        </w:tc>
        <w:tc>
          <w:tcPr>
            <w:tcW w:w="5954" w:type="dxa"/>
            <w:vAlign w:val="center"/>
          </w:tcPr>
          <w:p w:rsidR="003F1F5F" w:rsidRPr="00F0398A" w:rsidRDefault="003F1F5F" w:rsidP="00D02ABF">
            <w:pPr>
              <w:spacing w:after="240"/>
              <w:rPr>
                <w:sz w:val="22"/>
                <w:szCs w:val="22"/>
              </w:rPr>
            </w:pPr>
            <w:r w:rsidRPr="00F0398A">
              <w:rPr>
                <w:sz w:val="22"/>
                <w:szCs w:val="22"/>
              </w:rPr>
              <w:t>Potrebno je napraviti web dućan kojem pristupaju kupci pomoću web preglednika. Proizvodi su raspoređeni u grupe (hrana, piće...). Svaki proizvod ima svoj kratki naziv, sliku, opis i sl. Potrebno je kreirati i administracijsku stranu koja služi za unos proizvoda, grupe proizvoda, pregled kupaca, za izvršenje dostave... Kupac kupuje stavljajući proizvod u košaricu i unoseći broj komada tog proizvoda. Kupnja završava unosom korisničkog imena i lozinke a ako nije registriran tada unosi osobne podatake i adresu na koju se treba izvršiti dostava.</w:t>
            </w:r>
          </w:p>
          <w:p w:rsidR="003F1F5F" w:rsidRPr="00F0398A" w:rsidRDefault="00464E35" w:rsidP="00D02ABF">
            <w:pPr>
              <w:spacing w:after="240"/>
              <w:rPr>
                <w:sz w:val="22"/>
                <w:szCs w:val="22"/>
              </w:rPr>
            </w:pPr>
            <w:hyperlink r:id="rId10" w:history="1">
              <w:r w:rsidR="003F1F5F" w:rsidRPr="00F0398A">
                <w:rPr>
                  <w:color w:val="0000FF"/>
                  <w:sz w:val="22"/>
                  <w:szCs w:val="22"/>
                  <w:u w:val="single"/>
                </w:rPr>
                <w:t>http://www.bug.hr/weboteka/kategorija/trgovina/trgovina.aspx</w:t>
              </w:r>
            </w:hyperlink>
          </w:p>
        </w:tc>
        <w:tc>
          <w:tcPr>
            <w:tcW w:w="1525" w:type="dxa"/>
            <w:vAlign w:val="center"/>
          </w:tcPr>
          <w:p w:rsidR="0029427B" w:rsidRPr="00F0398A" w:rsidRDefault="0029427B" w:rsidP="00D02ABF">
            <w:pPr>
              <w:spacing w:after="240"/>
              <w:rPr>
                <w:sz w:val="22"/>
                <w:szCs w:val="22"/>
              </w:rPr>
            </w:pPr>
            <w:r w:rsidRPr="0029427B">
              <w:rPr>
                <w:sz w:val="22"/>
                <w:szCs w:val="22"/>
              </w:rPr>
              <w:t>PHP (ili ASP.NET), MySQL, CSS, JavaScript, AJAX</w:t>
            </w:r>
          </w:p>
        </w:tc>
      </w:tr>
      <w:tr w:rsidR="0029427B" w:rsidRPr="00592206" w:rsidTr="0029427B">
        <w:trPr>
          <w:cantSplit/>
        </w:trPr>
        <w:tc>
          <w:tcPr>
            <w:tcW w:w="534" w:type="dxa"/>
            <w:vAlign w:val="center"/>
          </w:tcPr>
          <w:p w:rsidR="0029427B" w:rsidRPr="00592206" w:rsidRDefault="0029427B" w:rsidP="00D02ABF">
            <w:pPr>
              <w:spacing w:after="240"/>
            </w:pPr>
            <w:r>
              <w:t>8.</w:t>
            </w:r>
          </w:p>
        </w:tc>
        <w:tc>
          <w:tcPr>
            <w:tcW w:w="1275" w:type="dxa"/>
            <w:vAlign w:val="center"/>
          </w:tcPr>
          <w:p w:rsidR="0029427B" w:rsidRPr="00F0398A" w:rsidRDefault="0029427B" w:rsidP="00D02ABF">
            <w:pPr>
              <w:spacing w:after="240"/>
              <w:rPr>
                <w:sz w:val="22"/>
                <w:szCs w:val="22"/>
              </w:rPr>
            </w:pPr>
            <w:r w:rsidRPr="00F0398A">
              <w:rPr>
                <w:sz w:val="22"/>
                <w:szCs w:val="22"/>
              </w:rPr>
              <w:t>Izrada društvene mreže</w:t>
            </w:r>
            <w:r>
              <w:rPr>
                <w:sz w:val="22"/>
                <w:szCs w:val="22"/>
              </w:rPr>
              <w:t xml:space="preserve"> - Facebook</w:t>
            </w:r>
          </w:p>
        </w:tc>
        <w:tc>
          <w:tcPr>
            <w:tcW w:w="5954" w:type="dxa"/>
            <w:vAlign w:val="center"/>
          </w:tcPr>
          <w:p w:rsidR="0029427B" w:rsidRPr="00F0398A" w:rsidRDefault="0029427B" w:rsidP="00D02ABF">
            <w:pPr>
              <w:spacing w:after="240"/>
              <w:rPr>
                <w:sz w:val="22"/>
                <w:szCs w:val="22"/>
              </w:rPr>
            </w:pPr>
            <w:r w:rsidRPr="00F0398A">
              <w:rPr>
                <w:sz w:val="22"/>
                <w:szCs w:val="22"/>
              </w:rPr>
              <w:t>Društvena mreža treba biti nalik na Facebook. Korisnici se trebaju registrirati i unijeti podatke o sebi i o tome koji podaci da budu vidljivi svima na Internetu a koji samo njihovim prijateljima. Korisnici mogu svakodnevno unositi tekstove, linkove, slike i sl. Ti unosi, njih 10-20, vidljivi su njihovim prijateljima nakon logiranja a mogu se i komentirati. Prijatelji se traže pomoću tražilice ili se dobi preporuka od prijatelja ili sustava. Prijateljem se postaje tek kada druga strana to potvrdi.</w:t>
            </w:r>
          </w:p>
          <w:p w:rsidR="0029427B" w:rsidRPr="00F0398A" w:rsidRDefault="00464E35" w:rsidP="00D02ABF">
            <w:pPr>
              <w:spacing w:after="240"/>
              <w:rPr>
                <w:sz w:val="22"/>
                <w:szCs w:val="22"/>
              </w:rPr>
            </w:pPr>
            <w:hyperlink r:id="rId11" w:history="1">
              <w:r w:rsidR="0029427B" w:rsidRPr="00F0398A">
                <w:rPr>
                  <w:color w:val="0000FF"/>
                  <w:sz w:val="22"/>
                  <w:szCs w:val="22"/>
                  <w:u w:val="single"/>
                </w:rPr>
                <w:t>http://www.facebook.com/</w:t>
              </w:r>
            </w:hyperlink>
          </w:p>
        </w:tc>
        <w:tc>
          <w:tcPr>
            <w:tcW w:w="1525" w:type="dxa"/>
            <w:vAlign w:val="center"/>
          </w:tcPr>
          <w:p w:rsidR="0029427B" w:rsidRPr="00F0398A" w:rsidRDefault="0029427B" w:rsidP="00001CF2">
            <w:pPr>
              <w:spacing w:after="240"/>
              <w:rPr>
                <w:sz w:val="22"/>
                <w:szCs w:val="22"/>
              </w:rPr>
            </w:pPr>
            <w:r w:rsidRPr="0029427B">
              <w:rPr>
                <w:sz w:val="22"/>
                <w:szCs w:val="22"/>
              </w:rPr>
              <w:t>PHP (ili ASP.NET), MySQL, CSS, JavaScript, AJAX</w:t>
            </w:r>
          </w:p>
        </w:tc>
      </w:tr>
      <w:tr w:rsidR="0029427B" w:rsidRPr="00592206" w:rsidTr="0029427B">
        <w:trPr>
          <w:cantSplit/>
        </w:trPr>
        <w:tc>
          <w:tcPr>
            <w:tcW w:w="534" w:type="dxa"/>
            <w:vAlign w:val="center"/>
          </w:tcPr>
          <w:p w:rsidR="0029427B" w:rsidRPr="00592206" w:rsidRDefault="0029427B" w:rsidP="00D02ABF">
            <w:pPr>
              <w:spacing w:after="240"/>
            </w:pPr>
            <w:r>
              <w:t>9.</w:t>
            </w:r>
          </w:p>
        </w:tc>
        <w:tc>
          <w:tcPr>
            <w:tcW w:w="1275" w:type="dxa"/>
            <w:vAlign w:val="center"/>
          </w:tcPr>
          <w:p w:rsidR="0029427B" w:rsidRPr="00F0398A" w:rsidRDefault="0029427B" w:rsidP="00D02ABF">
            <w:pPr>
              <w:spacing w:after="240"/>
              <w:rPr>
                <w:sz w:val="22"/>
                <w:szCs w:val="22"/>
              </w:rPr>
            </w:pPr>
            <w:r w:rsidRPr="00F0398A">
              <w:rPr>
                <w:sz w:val="22"/>
                <w:szCs w:val="22"/>
              </w:rPr>
              <w:t>On-line raspored TV programa</w:t>
            </w:r>
          </w:p>
        </w:tc>
        <w:tc>
          <w:tcPr>
            <w:tcW w:w="5954" w:type="dxa"/>
            <w:vAlign w:val="center"/>
          </w:tcPr>
          <w:p w:rsidR="0029427B" w:rsidRPr="0029427B" w:rsidRDefault="0029427B" w:rsidP="00332756">
            <w:pPr>
              <w:spacing w:after="240"/>
            </w:pPr>
            <w:r w:rsidRPr="00F0398A">
              <w:rPr>
                <w:sz w:val="22"/>
                <w:szCs w:val="22"/>
              </w:rPr>
              <w:t>Potrebno je napraviti raspored TV programa koji prikazuje raspored za par dana unaprijed i sav dosadašnji program. Raspored treba pratiti program više televizija a uključuje početak emitiranja emisije i naziv emisije, pri čemu neke emisije, posebno označene, imaju i link na detaljnije informacije. Detaljne informacije uključuju naziv, opis, sliku, isječak emisije te komentare i ocjenu posjetitelja. Ta informacija je jedinstvena u smislu da npr. neki film ima jednu detaljnu informaciju a ona se prikazuje bez obzira na to na kojoj televiziji i kada se taj film prikazuje - uvijek svi linkovi vode na istu detaljnu informaciju o emisiji. Za unos programa i opise emisija treba posebno napraviti administracijski dio.</w:t>
            </w:r>
            <w:hyperlink r:id="rId12" w:history="1">
              <w:r w:rsidRPr="00A379DC">
                <w:rPr>
                  <w:rStyle w:val="Hyperlink"/>
                  <w:sz w:val="22"/>
                  <w:szCs w:val="22"/>
                </w:rPr>
                <w:t>http://www.tvhr.net/</w:t>
              </w:r>
            </w:hyperlink>
            <w:r>
              <w:t xml:space="preserve">  </w:t>
            </w:r>
          </w:p>
        </w:tc>
        <w:tc>
          <w:tcPr>
            <w:tcW w:w="1525" w:type="dxa"/>
            <w:vAlign w:val="center"/>
          </w:tcPr>
          <w:p w:rsidR="0029427B" w:rsidRPr="00F0398A" w:rsidRDefault="0029427B" w:rsidP="00001CF2">
            <w:pPr>
              <w:spacing w:after="240"/>
              <w:rPr>
                <w:sz w:val="22"/>
                <w:szCs w:val="22"/>
              </w:rPr>
            </w:pPr>
            <w:r w:rsidRPr="0029427B">
              <w:rPr>
                <w:sz w:val="22"/>
                <w:szCs w:val="22"/>
              </w:rPr>
              <w:t>PHP (ili ASP.NET), MySQL, CSS, JavaScript, AJAX</w:t>
            </w:r>
          </w:p>
        </w:tc>
      </w:tr>
      <w:tr w:rsidR="003F1F5F" w:rsidRPr="00592206" w:rsidTr="0029427B">
        <w:trPr>
          <w:cantSplit/>
        </w:trPr>
        <w:tc>
          <w:tcPr>
            <w:tcW w:w="534" w:type="dxa"/>
            <w:vAlign w:val="center"/>
          </w:tcPr>
          <w:p w:rsidR="003F1F5F" w:rsidRPr="00592206" w:rsidRDefault="0029427B" w:rsidP="00D02ABF">
            <w:pPr>
              <w:spacing w:after="240"/>
            </w:pPr>
            <w:r>
              <w:t>10.</w:t>
            </w:r>
          </w:p>
        </w:tc>
        <w:tc>
          <w:tcPr>
            <w:tcW w:w="1275" w:type="dxa"/>
            <w:vAlign w:val="center"/>
          </w:tcPr>
          <w:p w:rsidR="003F1F5F" w:rsidRPr="00F0398A" w:rsidRDefault="003F1F5F" w:rsidP="00D02ABF">
            <w:pPr>
              <w:spacing w:after="240"/>
              <w:rPr>
                <w:sz w:val="22"/>
                <w:szCs w:val="22"/>
              </w:rPr>
            </w:pPr>
            <w:r w:rsidRPr="00F0398A">
              <w:rPr>
                <w:sz w:val="22"/>
                <w:szCs w:val="22"/>
              </w:rPr>
              <w:t>On-line oglasnik</w:t>
            </w:r>
          </w:p>
        </w:tc>
        <w:tc>
          <w:tcPr>
            <w:tcW w:w="5954" w:type="dxa"/>
            <w:vAlign w:val="center"/>
          </w:tcPr>
          <w:p w:rsidR="003F1F5F" w:rsidRPr="00F0398A" w:rsidRDefault="003F1F5F" w:rsidP="00332756">
            <w:pPr>
              <w:spacing w:after="240"/>
              <w:rPr>
                <w:sz w:val="22"/>
                <w:szCs w:val="22"/>
              </w:rPr>
            </w:pPr>
            <w:r w:rsidRPr="00F0398A">
              <w:rPr>
                <w:sz w:val="22"/>
                <w:szCs w:val="22"/>
              </w:rPr>
              <w:t>Treba napraviti oglasnik koji sadrži oglase raspoređene po skupinama (auti, mobiteli...). Svaki oglas treba imati informaciju kada je stavljen, koliko puta pregledavan, kontakt i sam tekst oglasa. Svaki korisnik može pregledavati oglase ali ih kreirati, i vidjeti kontakt osobe koja je stavila oglas, može samo registrirana osoba. Kod registracije treba upisati osobne i kontakt podatke. Potrebno je kreirati i detaljnu tražilicu oglasa (opseg cijena, kategorija, županija...).</w:t>
            </w:r>
            <w:hyperlink r:id="rId13" w:history="1">
              <w:r w:rsidRPr="00F0398A">
                <w:rPr>
                  <w:color w:val="0000FF"/>
                  <w:sz w:val="22"/>
                  <w:szCs w:val="22"/>
                  <w:u w:val="single"/>
                </w:rPr>
                <w:t>http://www.oglasnik.hr/</w:t>
              </w:r>
            </w:hyperlink>
          </w:p>
        </w:tc>
        <w:tc>
          <w:tcPr>
            <w:tcW w:w="1525" w:type="dxa"/>
            <w:vAlign w:val="center"/>
          </w:tcPr>
          <w:p w:rsidR="003F1F5F" w:rsidRPr="00F0398A" w:rsidRDefault="00A45670" w:rsidP="00D02ABF">
            <w:pPr>
              <w:spacing w:after="240"/>
              <w:rPr>
                <w:sz w:val="22"/>
                <w:szCs w:val="22"/>
              </w:rPr>
            </w:pPr>
            <w:r w:rsidRPr="0029427B">
              <w:rPr>
                <w:sz w:val="22"/>
                <w:szCs w:val="22"/>
              </w:rPr>
              <w:t>PHP (ili ASP.NET), MySQL, CSS, JavaScript, AJAX</w:t>
            </w:r>
          </w:p>
        </w:tc>
      </w:tr>
      <w:tr w:rsidR="00A45670" w:rsidRPr="00592206" w:rsidTr="0029427B">
        <w:trPr>
          <w:cantSplit/>
        </w:trPr>
        <w:tc>
          <w:tcPr>
            <w:tcW w:w="534" w:type="dxa"/>
            <w:vAlign w:val="center"/>
          </w:tcPr>
          <w:p w:rsidR="00A45670" w:rsidRPr="00592206" w:rsidRDefault="00A45670" w:rsidP="00D02ABF">
            <w:pPr>
              <w:spacing w:after="240"/>
            </w:pPr>
            <w:r>
              <w:lastRenderedPageBreak/>
              <w:t>11.</w:t>
            </w:r>
          </w:p>
        </w:tc>
        <w:tc>
          <w:tcPr>
            <w:tcW w:w="1275" w:type="dxa"/>
            <w:vAlign w:val="center"/>
          </w:tcPr>
          <w:p w:rsidR="00A45670" w:rsidRPr="00F0398A" w:rsidRDefault="00A45670" w:rsidP="00D02ABF">
            <w:pPr>
              <w:spacing w:after="240"/>
              <w:rPr>
                <w:sz w:val="22"/>
                <w:szCs w:val="22"/>
              </w:rPr>
            </w:pPr>
            <w:r w:rsidRPr="00F0398A">
              <w:rPr>
                <w:sz w:val="22"/>
                <w:szCs w:val="22"/>
              </w:rPr>
              <w:t>Blog servis</w:t>
            </w:r>
          </w:p>
        </w:tc>
        <w:tc>
          <w:tcPr>
            <w:tcW w:w="5954" w:type="dxa"/>
            <w:vAlign w:val="center"/>
          </w:tcPr>
          <w:p w:rsidR="00A45670" w:rsidRPr="00F0398A" w:rsidRDefault="00A45670" w:rsidP="00A45670">
            <w:pPr>
              <w:spacing w:after="240"/>
              <w:rPr>
                <w:sz w:val="22"/>
                <w:szCs w:val="22"/>
              </w:rPr>
            </w:pPr>
            <w:r w:rsidRPr="00F0398A">
              <w:rPr>
                <w:sz w:val="22"/>
                <w:szCs w:val="22"/>
              </w:rPr>
              <w:t>Potrebno je napraviti servis koji omogućuje korisnicima pisanje blogova nakon što se oni registriraju. Svaki novi blog uključuje naziv bloga, datum kreiranja, sam tekst, ključne riječi (tagove), ocjene  i komentare (ocjeniti mogu samo registrirane osobe i to isti blog samo jedanput, a komentirati mogu više puta). Na početnoj stranici trebaju biti najnovije napisani blogovi, najčitaniji autori i sl. Kreirati i detaljnu</w:t>
            </w:r>
            <w:r>
              <w:rPr>
                <w:sz w:val="22"/>
                <w:szCs w:val="22"/>
              </w:rPr>
              <w:t xml:space="preserve"> tražilicu. </w:t>
            </w:r>
            <w:hyperlink r:id="rId14" w:history="1">
              <w:r w:rsidRPr="00F0398A">
                <w:rPr>
                  <w:color w:val="0000FF"/>
                  <w:sz w:val="22"/>
                  <w:szCs w:val="22"/>
                  <w:u w:val="single"/>
                </w:rPr>
                <w:t>http://www.blog.hr/</w:t>
              </w:r>
            </w:hyperlink>
          </w:p>
        </w:tc>
        <w:tc>
          <w:tcPr>
            <w:tcW w:w="1525" w:type="dxa"/>
            <w:vAlign w:val="center"/>
          </w:tcPr>
          <w:p w:rsidR="00A45670" w:rsidRPr="00F0398A" w:rsidRDefault="00A45670" w:rsidP="00001CF2">
            <w:pPr>
              <w:spacing w:after="240"/>
              <w:rPr>
                <w:sz w:val="22"/>
                <w:szCs w:val="22"/>
              </w:rPr>
            </w:pPr>
            <w:r w:rsidRPr="0029427B">
              <w:rPr>
                <w:sz w:val="22"/>
                <w:szCs w:val="22"/>
              </w:rPr>
              <w:t>PHP (ili ASP.NET), MySQL, CSS, JavaScript, AJAX</w:t>
            </w:r>
          </w:p>
        </w:tc>
      </w:tr>
      <w:tr w:rsidR="00A45670" w:rsidRPr="00592206" w:rsidTr="0029427B">
        <w:trPr>
          <w:cantSplit/>
        </w:trPr>
        <w:tc>
          <w:tcPr>
            <w:tcW w:w="534" w:type="dxa"/>
            <w:vAlign w:val="center"/>
          </w:tcPr>
          <w:p w:rsidR="00A45670" w:rsidRDefault="00A45670" w:rsidP="00D02ABF">
            <w:pPr>
              <w:spacing w:after="240"/>
            </w:pPr>
            <w:r>
              <w:t>12.</w:t>
            </w:r>
          </w:p>
        </w:tc>
        <w:tc>
          <w:tcPr>
            <w:tcW w:w="1275" w:type="dxa"/>
            <w:vAlign w:val="center"/>
          </w:tcPr>
          <w:p w:rsidR="00A45670" w:rsidRPr="00F0398A" w:rsidRDefault="00A45670" w:rsidP="00D02ABF">
            <w:pPr>
              <w:spacing w:after="240"/>
              <w:rPr>
                <w:sz w:val="22"/>
                <w:szCs w:val="22"/>
              </w:rPr>
            </w:pPr>
            <w:r w:rsidRPr="00A45670">
              <w:rPr>
                <w:sz w:val="22"/>
                <w:szCs w:val="22"/>
              </w:rPr>
              <w:t>Web stranica za aukciju</w:t>
            </w:r>
          </w:p>
        </w:tc>
        <w:tc>
          <w:tcPr>
            <w:tcW w:w="5954" w:type="dxa"/>
            <w:vAlign w:val="center"/>
          </w:tcPr>
          <w:p w:rsidR="00A45670" w:rsidRDefault="00A45670" w:rsidP="00A45670">
            <w:pPr>
              <w:spacing w:after="240"/>
              <w:rPr>
                <w:sz w:val="22"/>
                <w:szCs w:val="22"/>
              </w:rPr>
            </w:pPr>
            <w:r w:rsidRPr="00A45670">
              <w:rPr>
                <w:sz w:val="22"/>
                <w:szCs w:val="22"/>
              </w:rPr>
              <w:t xml:space="preserve">Treba izraditi web stranice za aukciju. Na aukciji su proizvodi čija je početna cijena 1kn. Proizvod pripada onome tko je posljednji obavio licitaciju prije nego je vrijeme licitacije prošlo. Svaka licitacija košta 1kn a povećava vrijeme licitacije za nekoliko sekunda. </w:t>
            </w:r>
          </w:p>
          <w:p w:rsidR="00A45670" w:rsidRPr="00F0398A" w:rsidRDefault="00464E35" w:rsidP="00A45670">
            <w:pPr>
              <w:spacing w:after="240"/>
              <w:rPr>
                <w:sz w:val="22"/>
                <w:szCs w:val="22"/>
              </w:rPr>
            </w:pPr>
            <w:hyperlink r:id="rId15" w:history="1">
              <w:r w:rsidR="00A45670" w:rsidRPr="00A379DC">
                <w:rPr>
                  <w:rStyle w:val="Hyperlink"/>
                  <w:sz w:val="22"/>
                  <w:szCs w:val="22"/>
                </w:rPr>
                <w:t>http://ulovi.hr</w:t>
              </w:r>
            </w:hyperlink>
            <w:r w:rsidR="00A45670">
              <w:rPr>
                <w:sz w:val="22"/>
                <w:szCs w:val="22"/>
              </w:rPr>
              <w:t xml:space="preserve"> </w:t>
            </w:r>
          </w:p>
        </w:tc>
        <w:tc>
          <w:tcPr>
            <w:tcW w:w="1525" w:type="dxa"/>
            <w:vAlign w:val="center"/>
          </w:tcPr>
          <w:p w:rsidR="00A45670" w:rsidRPr="00F0398A" w:rsidRDefault="00A45670" w:rsidP="00001CF2">
            <w:pPr>
              <w:spacing w:after="240"/>
              <w:rPr>
                <w:sz w:val="22"/>
                <w:szCs w:val="22"/>
              </w:rPr>
            </w:pPr>
            <w:r w:rsidRPr="0029427B">
              <w:rPr>
                <w:sz w:val="22"/>
                <w:szCs w:val="22"/>
              </w:rPr>
              <w:t>PHP (ili ASP.NET), MySQL, CSS, JavaScript, AJAX</w:t>
            </w:r>
          </w:p>
        </w:tc>
      </w:tr>
      <w:tr w:rsidR="00A45670" w:rsidRPr="00592206" w:rsidTr="0029427B">
        <w:trPr>
          <w:cantSplit/>
        </w:trPr>
        <w:tc>
          <w:tcPr>
            <w:tcW w:w="534" w:type="dxa"/>
            <w:vAlign w:val="center"/>
          </w:tcPr>
          <w:p w:rsidR="00A45670" w:rsidRPr="00592206" w:rsidRDefault="00A45670" w:rsidP="00D02ABF">
            <w:pPr>
              <w:spacing w:after="240"/>
            </w:pPr>
            <w:r>
              <w:t>13.</w:t>
            </w:r>
          </w:p>
        </w:tc>
        <w:tc>
          <w:tcPr>
            <w:tcW w:w="1275" w:type="dxa"/>
            <w:vAlign w:val="center"/>
          </w:tcPr>
          <w:p w:rsidR="00A45670" w:rsidRPr="00F0398A" w:rsidRDefault="00A45670" w:rsidP="00D02ABF">
            <w:pPr>
              <w:spacing w:after="240"/>
              <w:rPr>
                <w:sz w:val="22"/>
                <w:szCs w:val="22"/>
              </w:rPr>
            </w:pPr>
            <w:r w:rsidRPr="00F0398A">
              <w:rPr>
                <w:sz w:val="22"/>
                <w:szCs w:val="22"/>
              </w:rPr>
              <w:t>EXE format izvršnih datoteka</w:t>
            </w:r>
          </w:p>
          <w:p w:rsidR="00A45670" w:rsidRPr="00F0398A" w:rsidRDefault="00A45670" w:rsidP="00D02ABF">
            <w:pPr>
              <w:spacing w:after="240"/>
              <w:rPr>
                <w:sz w:val="22"/>
                <w:szCs w:val="22"/>
              </w:rPr>
            </w:pPr>
            <w:r>
              <w:rPr>
                <w:color w:val="FF0000"/>
                <w:sz w:val="22"/>
                <w:szCs w:val="22"/>
              </w:rPr>
              <w:t xml:space="preserve"> </w:t>
            </w:r>
          </w:p>
        </w:tc>
        <w:tc>
          <w:tcPr>
            <w:tcW w:w="5954" w:type="dxa"/>
            <w:vAlign w:val="center"/>
          </w:tcPr>
          <w:p w:rsidR="00A45670" w:rsidRPr="00F0398A" w:rsidRDefault="00A45670" w:rsidP="00D02ABF">
            <w:pPr>
              <w:spacing w:after="240"/>
              <w:rPr>
                <w:sz w:val="22"/>
                <w:szCs w:val="22"/>
              </w:rPr>
            </w:pPr>
            <w:r w:rsidRPr="00F0398A">
              <w:rPr>
                <w:sz w:val="22"/>
                <w:szCs w:val="22"/>
              </w:rPr>
              <w:t>Izraditi dokumentaciju u kojoj će biti detaljno opisan exe format izvršnih datoteka. Izraditi program koji učitava neku drugu exe datoteku i na prikladan način prikazuje podatke koje ona sadrži (nazive funkcija, slike...).</w:t>
            </w:r>
          </w:p>
        </w:tc>
        <w:tc>
          <w:tcPr>
            <w:tcW w:w="1525" w:type="dxa"/>
            <w:vAlign w:val="center"/>
          </w:tcPr>
          <w:p w:rsidR="00A45670" w:rsidRPr="00F0398A" w:rsidRDefault="00A45670" w:rsidP="00D02ABF">
            <w:pPr>
              <w:spacing w:after="240"/>
              <w:rPr>
                <w:sz w:val="22"/>
                <w:szCs w:val="22"/>
              </w:rPr>
            </w:pPr>
            <w:r w:rsidRPr="00F0398A">
              <w:rPr>
                <w:sz w:val="22"/>
                <w:szCs w:val="22"/>
              </w:rPr>
              <w:t>C, C# ili neki drugi</w:t>
            </w:r>
          </w:p>
        </w:tc>
      </w:tr>
      <w:tr w:rsidR="00A45670" w:rsidRPr="00592206" w:rsidTr="0029427B">
        <w:trPr>
          <w:cantSplit/>
        </w:trPr>
        <w:tc>
          <w:tcPr>
            <w:tcW w:w="534" w:type="dxa"/>
            <w:vAlign w:val="center"/>
          </w:tcPr>
          <w:p w:rsidR="00A45670" w:rsidRPr="00592206" w:rsidRDefault="00A45670" w:rsidP="00D02ABF">
            <w:pPr>
              <w:spacing w:after="240"/>
            </w:pPr>
            <w:r>
              <w:t>14.</w:t>
            </w:r>
          </w:p>
        </w:tc>
        <w:tc>
          <w:tcPr>
            <w:tcW w:w="1275" w:type="dxa"/>
            <w:vAlign w:val="center"/>
          </w:tcPr>
          <w:p w:rsidR="00A45670" w:rsidRPr="00F0398A" w:rsidRDefault="00A45670" w:rsidP="00D02ABF">
            <w:pPr>
              <w:spacing w:after="240"/>
              <w:rPr>
                <w:sz w:val="22"/>
                <w:szCs w:val="22"/>
              </w:rPr>
            </w:pPr>
            <w:r w:rsidRPr="00F0398A">
              <w:rPr>
                <w:sz w:val="22"/>
                <w:szCs w:val="22"/>
              </w:rPr>
              <w:t>Program za čitanje i pisanje e-pošte - implementacija SMTP i POP3</w:t>
            </w:r>
            <w:r w:rsidRPr="00F0398A">
              <w:rPr>
                <w:b/>
                <w:bCs/>
                <w:sz w:val="22"/>
                <w:szCs w:val="22"/>
              </w:rPr>
              <w:t xml:space="preserve"> </w:t>
            </w:r>
            <w:r w:rsidRPr="00F0398A">
              <w:rPr>
                <w:sz w:val="22"/>
                <w:szCs w:val="22"/>
              </w:rPr>
              <w:t>protokola</w:t>
            </w:r>
          </w:p>
        </w:tc>
        <w:tc>
          <w:tcPr>
            <w:tcW w:w="5954" w:type="dxa"/>
            <w:vAlign w:val="center"/>
          </w:tcPr>
          <w:p w:rsidR="00A45670" w:rsidRPr="00F0398A" w:rsidRDefault="00A45670" w:rsidP="00D02ABF">
            <w:pPr>
              <w:spacing w:after="240"/>
              <w:rPr>
                <w:sz w:val="22"/>
                <w:szCs w:val="22"/>
              </w:rPr>
            </w:pPr>
            <w:r w:rsidRPr="00F0398A">
              <w:rPr>
                <w:sz w:val="22"/>
                <w:szCs w:val="22"/>
              </w:rPr>
              <w:t>Opisati protokole SMTP i POP3. Izraditi program za čitanje i pisanje pošte koji koristi te protokole. Program treba imati grafičko sučelje karakteristično za tu vrstu programa.</w:t>
            </w:r>
          </w:p>
          <w:p w:rsidR="00A45670" w:rsidRPr="00F0398A" w:rsidRDefault="00464E35" w:rsidP="00D02ABF">
            <w:pPr>
              <w:spacing w:after="240"/>
              <w:rPr>
                <w:sz w:val="22"/>
                <w:szCs w:val="22"/>
              </w:rPr>
            </w:pPr>
            <w:hyperlink r:id="rId16" w:history="1">
              <w:r w:rsidR="00A45670" w:rsidRPr="00F0398A">
                <w:rPr>
                  <w:color w:val="0000FF"/>
                  <w:sz w:val="22"/>
                  <w:szCs w:val="22"/>
                  <w:u w:val="single"/>
                </w:rPr>
                <w:t>http://en.wikipedia.org/wiki/Simple_Mail_Transfer_Protocol</w:t>
              </w:r>
            </w:hyperlink>
            <w:r w:rsidR="00A45670" w:rsidRPr="00F0398A">
              <w:rPr>
                <w:sz w:val="22"/>
                <w:szCs w:val="22"/>
              </w:rPr>
              <w:t xml:space="preserve"> i </w:t>
            </w:r>
            <w:hyperlink r:id="rId17" w:history="1">
              <w:r w:rsidR="00A45670" w:rsidRPr="00F0398A">
                <w:rPr>
                  <w:color w:val="0000FF"/>
                  <w:sz w:val="22"/>
                  <w:szCs w:val="22"/>
                  <w:u w:val="single"/>
                </w:rPr>
                <w:t>http://en.wikipedia.org/wiki/POP3</w:t>
              </w:r>
            </w:hyperlink>
            <w:r w:rsidR="00A45670" w:rsidRPr="00F0398A">
              <w:rPr>
                <w:sz w:val="22"/>
                <w:szCs w:val="22"/>
              </w:rPr>
              <w:t xml:space="preserve">), </w:t>
            </w:r>
            <w:hyperlink r:id="rId18" w:history="1">
              <w:r w:rsidR="00A45670" w:rsidRPr="00F0398A">
                <w:rPr>
                  <w:color w:val="0000FF"/>
                  <w:sz w:val="22"/>
                  <w:szCs w:val="22"/>
                  <w:u w:val="single"/>
                </w:rPr>
                <w:t>http://ahyco.ffri.hr/ritehmreze/teme/aplikacijski_sloj.htm</w:t>
              </w:r>
            </w:hyperlink>
          </w:p>
        </w:tc>
        <w:tc>
          <w:tcPr>
            <w:tcW w:w="1525" w:type="dxa"/>
            <w:vAlign w:val="center"/>
          </w:tcPr>
          <w:p w:rsidR="00A45670" w:rsidRPr="00F0398A" w:rsidRDefault="00A45670" w:rsidP="00D02ABF">
            <w:pPr>
              <w:spacing w:after="240"/>
              <w:rPr>
                <w:sz w:val="22"/>
                <w:szCs w:val="22"/>
              </w:rPr>
            </w:pPr>
            <w:r w:rsidRPr="00F0398A">
              <w:rPr>
                <w:sz w:val="22"/>
                <w:szCs w:val="22"/>
              </w:rPr>
              <w:t>C# ili neki drugi</w:t>
            </w:r>
          </w:p>
        </w:tc>
      </w:tr>
      <w:tr w:rsidR="00A45670" w:rsidRPr="00592206" w:rsidTr="0029427B">
        <w:trPr>
          <w:cantSplit/>
        </w:trPr>
        <w:tc>
          <w:tcPr>
            <w:tcW w:w="534" w:type="dxa"/>
            <w:vAlign w:val="center"/>
          </w:tcPr>
          <w:p w:rsidR="00A45670" w:rsidRPr="00592206" w:rsidRDefault="00A45670" w:rsidP="00D02ABF">
            <w:pPr>
              <w:spacing w:after="240"/>
            </w:pPr>
            <w:r>
              <w:t>15.</w:t>
            </w:r>
          </w:p>
        </w:tc>
        <w:tc>
          <w:tcPr>
            <w:tcW w:w="1275" w:type="dxa"/>
            <w:vAlign w:val="center"/>
          </w:tcPr>
          <w:p w:rsidR="00A45670" w:rsidRPr="00F0398A" w:rsidRDefault="00A45670" w:rsidP="00D02ABF">
            <w:pPr>
              <w:spacing w:after="240"/>
              <w:rPr>
                <w:sz w:val="22"/>
                <w:szCs w:val="22"/>
              </w:rPr>
            </w:pPr>
            <w:r>
              <w:rPr>
                <w:sz w:val="22"/>
                <w:szCs w:val="22"/>
              </w:rPr>
              <w:t>Program</w:t>
            </w:r>
            <w:r w:rsidRPr="00F0398A">
              <w:rPr>
                <w:sz w:val="22"/>
                <w:szCs w:val="22"/>
              </w:rPr>
              <w:t xml:space="preserve"> za prikaz stanja sustava</w:t>
            </w:r>
          </w:p>
        </w:tc>
        <w:tc>
          <w:tcPr>
            <w:tcW w:w="5954" w:type="dxa"/>
            <w:vAlign w:val="center"/>
          </w:tcPr>
          <w:p w:rsidR="00A45670" w:rsidRPr="00F0398A" w:rsidRDefault="00A45670" w:rsidP="00D02ABF">
            <w:pPr>
              <w:spacing w:after="240"/>
              <w:rPr>
                <w:sz w:val="22"/>
                <w:szCs w:val="22"/>
              </w:rPr>
            </w:pPr>
            <w:r w:rsidRPr="00F0398A">
              <w:rPr>
                <w:sz w:val="22"/>
                <w:szCs w:val="22"/>
              </w:rPr>
              <w:t xml:space="preserve">Izraditi program za prikaz stanja sustava (poput </w:t>
            </w:r>
            <w:r w:rsidRPr="00F0398A">
              <w:rPr>
                <w:i/>
                <w:iCs/>
                <w:sz w:val="22"/>
                <w:szCs w:val="22"/>
              </w:rPr>
              <w:t>Task Managera</w:t>
            </w:r>
            <w:r w:rsidRPr="00F0398A">
              <w:rPr>
                <w:sz w:val="22"/>
                <w:szCs w:val="22"/>
              </w:rPr>
              <w:t xml:space="preserve"> ili </w:t>
            </w:r>
            <w:r w:rsidRPr="00F0398A">
              <w:rPr>
                <w:i/>
                <w:iCs/>
                <w:sz w:val="22"/>
                <w:szCs w:val="22"/>
              </w:rPr>
              <w:t>Everesta</w:t>
            </w:r>
            <w:r w:rsidRPr="00F0398A">
              <w:rPr>
                <w:sz w:val="22"/>
                <w:szCs w:val="22"/>
              </w:rPr>
              <w:t>) u što spada: procesi, memorija, hardware...</w:t>
            </w:r>
          </w:p>
        </w:tc>
        <w:tc>
          <w:tcPr>
            <w:tcW w:w="1525" w:type="dxa"/>
            <w:vAlign w:val="center"/>
          </w:tcPr>
          <w:p w:rsidR="00A45670" w:rsidRPr="00F0398A" w:rsidRDefault="00A45670" w:rsidP="00A45670">
            <w:pPr>
              <w:spacing w:after="240"/>
              <w:rPr>
                <w:sz w:val="22"/>
                <w:szCs w:val="22"/>
              </w:rPr>
            </w:pPr>
            <w:r w:rsidRPr="00F0398A">
              <w:rPr>
                <w:sz w:val="22"/>
                <w:szCs w:val="22"/>
              </w:rPr>
              <w:t>C# ili neki drugi</w:t>
            </w:r>
          </w:p>
        </w:tc>
      </w:tr>
      <w:tr w:rsidR="00A45670" w:rsidRPr="00592206" w:rsidTr="0029427B">
        <w:trPr>
          <w:cantSplit/>
        </w:trPr>
        <w:tc>
          <w:tcPr>
            <w:tcW w:w="534" w:type="dxa"/>
            <w:vAlign w:val="center"/>
          </w:tcPr>
          <w:p w:rsidR="00A45670" w:rsidRDefault="00A45670" w:rsidP="00D02ABF">
            <w:pPr>
              <w:spacing w:after="240"/>
            </w:pPr>
            <w:r>
              <w:t>16.</w:t>
            </w:r>
          </w:p>
        </w:tc>
        <w:tc>
          <w:tcPr>
            <w:tcW w:w="1275" w:type="dxa"/>
            <w:vAlign w:val="center"/>
          </w:tcPr>
          <w:p w:rsidR="00A45670" w:rsidRDefault="00A45670" w:rsidP="00D02ABF">
            <w:pPr>
              <w:spacing w:after="240"/>
              <w:rPr>
                <w:sz w:val="22"/>
                <w:szCs w:val="22"/>
              </w:rPr>
            </w:pPr>
            <w:r w:rsidRPr="00A45670">
              <w:rPr>
                <w:sz w:val="22"/>
                <w:szCs w:val="22"/>
              </w:rPr>
              <w:t>Zvučni zapis u wav formatu</w:t>
            </w:r>
          </w:p>
        </w:tc>
        <w:tc>
          <w:tcPr>
            <w:tcW w:w="5954" w:type="dxa"/>
            <w:vAlign w:val="center"/>
          </w:tcPr>
          <w:p w:rsidR="00A45670" w:rsidRPr="00A45670" w:rsidRDefault="00A45670" w:rsidP="00A45670">
            <w:pPr>
              <w:spacing w:after="240"/>
              <w:rPr>
                <w:sz w:val="22"/>
                <w:szCs w:val="22"/>
              </w:rPr>
            </w:pPr>
            <w:r w:rsidRPr="00A45670">
              <w:rPr>
                <w:sz w:val="22"/>
                <w:szCs w:val="22"/>
              </w:rPr>
              <w:t>Potrebno proučiti te opisati wav format zapisa zvuka te na temelju toga izradit program za sviranje wav datoteka. Program treba omogućavati razne mogućnosti koje su karakteristične za takve programe (pauza, glasnoća, naprijed, nazad…) , prikaz equalizer-a, te prikaz wav informacija.</w:t>
            </w:r>
          </w:p>
          <w:p w:rsidR="00A45670" w:rsidRPr="00F0398A" w:rsidRDefault="00A45670" w:rsidP="00A45670">
            <w:pPr>
              <w:spacing w:after="240"/>
              <w:rPr>
                <w:sz w:val="22"/>
                <w:szCs w:val="22"/>
              </w:rPr>
            </w:pPr>
          </w:p>
        </w:tc>
        <w:tc>
          <w:tcPr>
            <w:tcW w:w="1525" w:type="dxa"/>
            <w:vAlign w:val="center"/>
          </w:tcPr>
          <w:p w:rsidR="00A45670" w:rsidRPr="00F0398A" w:rsidRDefault="00A45670" w:rsidP="00A45670">
            <w:pPr>
              <w:spacing w:after="240"/>
              <w:rPr>
                <w:sz w:val="22"/>
                <w:szCs w:val="22"/>
              </w:rPr>
            </w:pPr>
            <w:r w:rsidRPr="00F0398A">
              <w:rPr>
                <w:sz w:val="22"/>
                <w:szCs w:val="22"/>
              </w:rPr>
              <w:t xml:space="preserve">C# </w:t>
            </w:r>
          </w:p>
        </w:tc>
      </w:tr>
      <w:tr w:rsidR="00A45670" w:rsidRPr="00592206" w:rsidTr="0029427B">
        <w:trPr>
          <w:cantSplit/>
        </w:trPr>
        <w:tc>
          <w:tcPr>
            <w:tcW w:w="534" w:type="dxa"/>
            <w:vAlign w:val="center"/>
          </w:tcPr>
          <w:p w:rsidR="00A45670" w:rsidRDefault="00A45670" w:rsidP="00D02ABF">
            <w:pPr>
              <w:spacing w:after="240"/>
            </w:pPr>
            <w:r>
              <w:t>17.</w:t>
            </w:r>
          </w:p>
        </w:tc>
        <w:tc>
          <w:tcPr>
            <w:tcW w:w="1275" w:type="dxa"/>
            <w:vAlign w:val="center"/>
          </w:tcPr>
          <w:p w:rsidR="00A45670" w:rsidRDefault="00A45670" w:rsidP="00D02ABF">
            <w:pPr>
              <w:spacing w:after="240"/>
              <w:rPr>
                <w:sz w:val="22"/>
                <w:szCs w:val="22"/>
              </w:rPr>
            </w:pPr>
            <w:r w:rsidRPr="00F0398A">
              <w:rPr>
                <w:sz w:val="22"/>
                <w:szCs w:val="22"/>
              </w:rPr>
              <w:t>Križić-kružić za mobitele za dva igrača preko Bluetootha</w:t>
            </w:r>
          </w:p>
        </w:tc>
        <w:tc>
          <w:tcPr>
            <w:tcW w:w="5954" w:type="dxa"/>
            <w:vAlign w:val="center"/>
          </w:tcPr>
          <w:p w:rsidR="00A45670" w:rsidRPr="00F0398A" w:rsidRDefault="00A45670" w:rsidP="00D02ABF">
            <w:pPr>
              <w:spacing w:after="240"/>
              <w:rPr>
                <w:sz w:val="22"/>
                <w:szCs w:val="22"/>
              </w:rPr>
            </w:pPr>
            <w:r w:rsidRPr="00F0398A">
              <w:rPr>
                <w:sz w:val="22"/>
                <w:szCs w:val="22"/>
              </w:rPr>
              <w:t>Izraditi igricu za dva igrača koji komuniciraju preko Bluetooth veze. Opisati način izrade programa za mobitele, razvojno okruženje, karakterističnosti i sl. Opisati Bluetooth protokol kao i način implementacije.</w:t>
            </w:r>
          </w:p>
        </w:tc>
        <w:tc>
          <w:tcPr>
            <w:tcW w:w="1525" w:type="dxa"/>
            <w:vAlign w:val="center"/>
          </w:tcPr>
          <w:p w:rsidR="00A45670" w:rsidRPr="00F0398A" w:rsidRDefault="00A45670" w:rsidP="00A45670">
            <w:pPr>
              <w:spacing w:after="240"/>
              <w:rPr>
                <w:sz w:val="22"/>
                <w:szCs w:val="22"/>
              </w:rPr>
            </w:pPr>
            <w:r>
              <w:rPr>
                <w:sz w:val="22"/>
                <w:szCs w:val="22"/>
              </w:rPr>
              <w:t>Android OS</w:t>
            </w:r>
          </w:p>
        </w:tc>
      </w:tr>
      <w:tr w:rsidR="00A45670" w:rsidRPr="00592206" w:rsidTr="0029427B">
        <w:trPr>
          <w:cantSplit/>
        </w:trPr>
        <w:tc>
          <w:tcPr>
            <w:tcW w:w="534" w:type="dxa"/>
            <w:vAlign w:val="center"/>
          </w:tcPr>
          <w:p w:rsidR="00A45670" w:rsidRPr="00592206" w:rsidRDefault="00A45670" w:rsidP="00D02ABF">
            <w:pPr>
              <w:spacing w:after="240"/>
            </w:pPr>
            <w:r>
              <w:lastRenderedPageBreak/>
              <w:t>18.</w:t>
            </w:r>
          </w:p>
        </w:tc>
        <w:tc>
          <w:tcPr>
            <w:tcW w:w="1275" w:type="dxa"/>
            <w:vAlign w:val="center"/>
          </w:tcPr>
          <w:p w:rsidR="00A45670" w:rsidRPr="00F0398A" w:rsidRDefault="00A45670" w:rsidP="00D02ABF">
            <w:pPr>
              <w:spacing w:after="240"/>
              <w:rPr>
                <w:sz w:val="22"/>
                <w:szCs w:val="22"/>
              </w:rPr>
            </w:pPr>
            <w:r w:rsidRPr="00A45670">
              <w:rPr>
                <w:sz w:val="22"/>
                <w:szCs w:val="22"/>
              </w:rPr>
              <w:t>Rječnik na mobitelu</w:t>
            </w:r>
          </w:p>
        </w:tc>
        <w:tc>
          <w:tcPr>
            <w:tcW w:w="5954" w:type="dxa"/>
            <w:vAlign w:val="center"/>
          </w:tcPr>
          <w:p w:rsidR="00A45670" w:rsidRPr="00A45670" w:rsidRDefault="00A45670" w:rsidP="00A45670">
            <w:pPr>
              <w:spacing w:after="240"/>
              <w:rPr>
                <w:sz w:val="22"/>
                <w:szCs w:val="22"/>
              </w:rPr>
            </w:pPr>
            <w:r w:rsidRPr="00A45670">
              <w:rPr>
                <w:sz w:val="22"/>
                <w:szCs w:val="22"/>
              </w:rPr>
              <w:t>Potrebno je izraditi bazu  i sučelje za unos riječi, te sučelje za traženje određene  riječi. Napraviti i mogućnost provjeravanja naučenih riječi: program  slučajno odabire riječi iz baze. Ako korisnik ne zna što ona znači, povećati joj vjerojatnost da opet bude odabrana -  inače joj smanjiti vjerojatnost.</w:t>
            </w:r>
          </w:p>
          <w:p w:rsidR="00A45670" w:rsidRPr="00F0398A" w:rsidRDefault="00A45670" w:rsidP="00A45670">
            <w:pPr>
              <w:spacing w:after="240"/>
              <w:rPr>
                <w:sz w:val="22"/>
                <w:szCs w:val="22"/>
              </w:rPr>
            </w:pPr>
          </w:p>
        </w:tc>
        <w:tc>
          <w:tcPr>
            <w:tcW w:w="1525" w:type="dxa"/>
            <w:vAlign w:val="center"/>
          </w:tcPr>
          <w:p w:rsidR="00A45670" w:rsidRPr="00F0398A" w:rsidRDefault="00A45670" w:rsidP="00D02ABF">
            <w:pPr>
              <w:spacing w:after="240"/>
              <w:rPr>
                <w:sz w:val="22"/>
                <w:szCs w:val="22"/>
              </w:rPr>
            </w:pPr>
            <w:r>
              <w:rPr>
                <w:sz w:val="22"/>
                <w:szCs w:val="22"/>
              </w:rPr>
              <w:t>Android OS</w:t>
            </w:r>
          </w:p>
        </w:tc>
      </w:tr>
      <w:tr w:rsidR="00A45670" w:rsidRPr="00592206" w:rsidTr="0029427B">
        <w:trPr>
          <w:cantSplit/>
        </w:trPr>
        <w:tc>
          <w:tcPr>
            <w:tcW w:w="534" w:type="dxa"/>
            <w:vAlign w:val="center"/>
          </w:tcPr>
          <w:p w:rsidR="00A45670" w:rsidRDefault="00A45670" w:rsidP="00D02ABF">
            <w:pPr>
              <w:spacing w:after="240"/>
            </w:pPr>
            <w:r>
              <w:t>19.</w:t>
            </w:r>
          </w:p>
        </w:tc>
        <w:tc>
          <w:tcPr>
            <w:tcW w:w="1275" w:type="dxa"/>
            <w:vAlign w:val="center"/>
          </w:tcPr>
          <w:p w:rsidR="00A45670" w:rsidRPr="00A45670" w:rsidRDefault="00A45670" w:rsidP="00D02ABF">
            <w:pPr>
              <w:spacing w:after="240"/>
              <w:rPr>
                <w:sz w:val="22"/>
                <w:szCs w:val="22"/>
              </w:rPr>
            </w:pPr>
            <w:r w:rsidRPr="00A45670">
              <w:rPr>
                <w:sz w:val="22"/>
                <w:szCs w:val="22"/>
              </w:rPr>
              <w:t>Osobni dnevnik na mobitelu</w:t>
            </w:r>
          </w:p>
        </w:tc>
        <w:tc>
          <w:tcPr>
            <w:tcW w:w="5954" w:type="dxa"/>
            <w:vAlign w:val="center"/>
          </w:tcPr>
          <w:p w:rsidR="00A45670" w:rsidRPr="00A45670" w:rsidRDefault="00A45670" w:rsidP="00A45670">
            <w:pPr>
              <w:spacing w:after="240"/>
              <w:rPr>
                <w:sz w:val="22"/>
                <w:szCs w:val="22"/>
              </w:rPr>
            </w:pPr>
            <w:r w:rsidRPr="00A45670">
              <w:rPr>
                <w:sz w:val="22"/>
                <w:szCs w:val="22"/>
              </w:rPr>
              <w:t>Potrebno je izraditi bazu  i sučelje za vođenje dnevnika. U bazu se stavljaju podaci koji su kriptirani a to su datum, tekst i dr. Za pokretanje dnevnika potrebno je unijeti lozinku. Program treba omogućavati razna pretraživanja (po datumu, riječi…).</w:t>
            </w:r>
          </w:p>
        </w:tc>
        <w:tc>
          <w:tcPr>
            <w:tcW w:w="1525" w:type="dxa"/>
            <w:vAlign w:val="center"/>
          </w:tcPr>
          <w:p w:rsidR="00A45670" w:rsidRPr="00F0398A" w:rsidRDefault="00A45670" w:rsidP="00001CF2">
            <w:pPr>
              <w:spacing w:after="240"/>
              <w:rPr>
                <w:sz w:val="22"/>
                <w:szCs w:val="22"/>
              </w:rPr>
            </w:pPr>
            <w:r>
              <w:rPr>
                <w:sz w:val="22"/>
                <w:szCs w:val="22"/>
              </w:rPr>
              <w:t>Android OS</w:t>
            </w:r>
          </w:p>
        </w:tc>
      </w:tr>
      <w:tr w:rsidR="00A45670" w:rsidRPr="00592206" w:rsidTr="0029427B">
        <w:trPr>
          <w:cantSplit/>
        </w:trPr>
        <w:tc>
          <w:tcPr>
            <w:tcW w:w="534" w:type="dxa"/>
            <w:vAlign w:val="center"/>
          </w:tcPr>
          <w:p w:rsidR="00A45670" w:rsidRDefault="00A45670" w:rsidP="00D02ABF">
            <w:pPr>
              <w:spacing w:after="240"/>
            </w:pPr>
            <w:r>
              <w:t>20.</w:t>
            </w:r>
          </w:p>
        </w:tc>
        <w:tc>
          <w:tcPr>
            <w:tcW w:w="1275" w:type="dxa"/>
            <w:vAlign w:val="center"/>
          </w:tcPr>
          <w:p w:rsidR="00A45670" w:rsidRPr="00A45670" w:rsidRDefault="00A45670" w:rsidP="00D02ABF">
            <w:pPr>
              <w:spacing w:after="240"/>
              <w:rPr>
                <w:sz w:val="22"/>
                <w:szCs w:val="22"/>
              </w:rPr>
            </w:pPr>
            <w:r w:rsidRPr="00A45670">
              <w:rPr>
                <w:sz w:val="22"/>
                <w:szCs w:val="22"/>
              </w:rPr>
              <w:t>QR kodovi</w:t>
            </w:r>
          </w:p>
        </w:tc>
        <w:tc>
          <w:tcPr>
            <w:tcW w:w="5954" w:type="dxa"/>
            <w:vAlign w:val="center"/>
          </w:tcPr>
          <w:p w:rsidR="00A45670" w:rsidRPr="00A45670" w:rsidRDefault="00A45670" w:rsidP="00A45670">
            <w:pPr>
              <w:spacing w:after="240"/>
              <w:rPr>
                <w:sz w:val="22"/>
                <w:szCs w:val="22"/>
              </w:rPr>
            </w:pPr>
            <w:r w:rsidRPr="00A45670">
              <w:rPr>
                <w:sz w:val="22"/>
                <w:szCs w:val="22"/>
              </w:rPr>
              <w:t>QR (Quick Response) kôd je dvodimenzionalni barkod, stvoren  kako bi sadržaje, koji su unutar njega zapisani, korisnici mogli izuzetno brzo i jednostavno pročitati. Potrebno je detaljno proučiti QR kôd te izraditi program koji koristi njegove mogućnosti.</w:t>
            </w:r>
          </w:p>
          <w:p w:rsidR="00A45670" w:rsidRPr="00A45670" w:rsidRDefault="00464E35" w:rsidP="00A45670">
            <w:pPr>
              <w:spacing w:after="240"/>
              <w:rPr>
                <w:sz w:val="22"/>
                <w:szCs w:val="22"/>
              </w:rPr>
            </w:pPr>
            <w:hyperlink r:id="rId19" w:history="1">
              <w:r w:rsidR="00A45670" w:rsidRPr="00A45670">
                <w:rPr>
                  <w:rStyle w:val="Hyperlink"/>
                  <w:sz w:val="22"/>
                  <w:szCs w:val="16"/>
                </w:rPr>
                <w:t>http://www.gadgeterija.net/2010/04/11/sto-su-to-qr-kodovi-i-zasto-ih-cesce-ne-koristimo/</w:t>
              </w:r>
            </w:hyperlink>
          </w:p>
        </w:tc>
        <w:tc>
          <w:tcPr>
            <w:tcW w:w="1525" w:type="dxa"/>
            <w:vAlign w:val="center"/>
          </w:tcPr>
          <w:p w:rsidR="00A45670" w:rsidRPr="00F0398A" w:rsidRDefault="00A45670" w:rsidP="00001CF2">
            <w:pPr>
              <w:spacing w:after="240"/>
              <w:rPr>
                <w:sz w:val="22"/>
                <w:szCs w:val="22"/>
              </w:rPr>
            </w:pPr>
            <w:r>
              <w:rPr>
                <w:sz w:val="22"/>
                <w:szCs w:val="22"/>
              </w:rPr>
              <w:t>Android OS</w:t>
            </w:r>
          </w:p>
        </w:tc>
      </w:tr>
      <w:tr w:rsidR="00A45670" w:rsidRPr="00592206" w:rsidTr="0029427B">
        <w:trPr>
          <w:cantSplit/>
        </w:trPr>
        <w:tc>
          <w:tcPr>
            <w:tcW w:w="534" w:type="dxa"/>
            <w:vAlign w:val="center"/>
          </w:tcPr>
          <w:p w:rsidR="00A45670" w:rsidRDefault="00021074" w:rsidP="00D02ABF">
            <w:pPr>
              <w:spacing w:after="240"/>
            </w:pPr>
            <w:r>
              <w:t>21.</w:t>
            </w:r>
          </w:p>
        </w:tc>
        <w:tc>
          <w:tcPr>
            <w:tcW w:w="1275" w:type="dxa"/>
            <w:vAlign w:val="center"/>
          </w:tcPr>
          <w:p w:rsidR="00A45670" w:rsidRPr="00A45670" w:rsidRDefault="00A45670" w:rsidP="00D02ABF">
            <w:pPr>
              <w:spacing w:after="240"/>
              <w:rPr>
                <w:sz w:val="22"/>
                <w:szCs w:val="22"/>
              </w:rPr>
            </w:pPr>
            <w:r w:rsidRPr="00021074">
              <w:rPr>
                <w:sz w:val="22"/>
                <w:szCs w:val="22"/>
              </w:rPr>
              <w:t>Igra Pogodi boju</w:t>
            </w:r>
          </w:p>
        </w:tc>
        <w:tc>
          <w:tcPr>
            <w:tcW w:w="5954" w:type="dxa"/>
            <w:vAlign w:val="center"/>
          </w:tcPr>
          <w:p w:rsidR="00A45670" w:rsidRPr="00A45670" w:rsidRDefault="00A45670" w:rsidP="00A45670">
            <w:pPr>
              <w:spacing w:after="240"/>
              <w:rPr>
                <w:sz w:val="22"/>
                <w:szCs w:val="22"/>
              </w:rPr>
            </w:pPr>
            <w:r w:rsidRPr="00A45670">
              <w:rPr>
                <w:sz w:val="22"/>
                <w:szCs w:val="22"/>
              </w:rPr>
              <w:t>Potrebno izraditi igru u kojoj je potrebno igraču prikazati neku slučajnu  boju  i  ponuditi više boja među kojima igrač treba naći onu koja je jednaka postavljenoj. Igra svakim nivoom  postaje teža jer su boje, između kojih igrač traži traženu, sve bliskije.</w:t>
            </w:r>
          </w:p>
          <w:p w:rsidR="00A45670" w:rsidRPr="00A45670" w:rsidRDefault="00464E35" w:rsidP="00021074">
            <w:pPr>
              <w:spacing w:after="240"/>
              <w:rPr>
                <w:sz w:val="22"/>
                <w:szCs w:val="22"/>
              </w:rPr>
            </w:pPr>
            <w:hyperlink r:id="rId20" w:history="1">
              <w:r w:rsidR="00A45670" w:rsidRPr="00A45670">
                <w:rPr>
                  <w:rStyle w:val="Hyperlink"/>
                  <w:sz w:val="22"/>
                  <w:szCs w:val="16"/>
                </w:rPr>
                <w:t>http://www.igre.hr/igre/klikoboja/</w:t>
              </w:r>
            </w:hyperlink>
            <w:r w:rsidR="00A45670" w:rsidRPr="00A45670">
              <w:rPr>
                <w:rStyle w:val="Hyperlink"/>
                <w:sz w:val="22"/>
              </w:rPr>
              <w:t>,</w:t>
            </w:r>
            <w:r w:rsidR="00021074">
              <w:rPr>
                <w:rStyle w:val="Hyperlink"/>
                <w:sz w:val="22"/>
              </w:rPr>
              <w:t xml:space="preserve"> </w:t>
            </w:r>
            <w:hyperlink r:id="rId21" w:history="1">
              <w:r w:rsidR="00021074" w:rsidRPr="00A379DC">
                <w:rPr>
                  <w:rStyle w:val="Hyperlink"/>
                  <w:sz w:val="22"/>
                  <w:szCs w:val="16"/>
                </w:rPr>
                <w:t>http://www.igre.hr/igre/klikoboja-2/</w:t>
              </w:r>
            </w:hyperlink>
          </w:p>
        </w:tc>
        <w:tc>
          <w:tcPr>
            <w:tcW w:w="1525" w:type="dxa"/>
            <w:vAlign w:val="center"/>
          </w:tcPr>
          <w:p w:rsidR="00A45670" w:rsidRDefault="00021074" w:rsidP="00001CF2">
            <w:pPr>
              <w:spacing w:after="240"/>
              <w:rPr>
                <w:sz w:val="22"/>
                <w:szCs w:val="22"/>
              </w:rPr>
            </w:pPr>
            <w:r w:rsidRPr="00021074">
              <w:rPr>
                <w:sz w:val="22"/>
                <w:szCs w:val="22"/>
              </w:rPr>
              <w:t>Silverlight, C#</w:t>
            </w:r>
          </w:p>
        </w:tc>
      </w:tr>
    </w:tbl>
    <w:p w:rsidR="00332756" w:rsidRDefault="00332756" w:rsidP="00332756">
      <w:pPr>
        <w:jc w:val="both"/>
        <w:rPr>
          <w:b/>
          <w:sz w:val="28"/>
          <w:szCs w:val="28"/>
        </w:rPr>
      </w:pPr>
    </w:p>
    <w:p w:rsidR="00D02ABF" w:rsidRDefault="00D02ABF" w:rsidP="00332756">
      <w:pPr>
        <w:jc w:val="both"/>
        <w:rPr>
          <w:b/>
          <w:sz w:val="28"/>
          <w:szCs w:val="28"/>
        </w:rPr>
      </w:pPr>
    </w:p>
    <w:p w:rsidR="00D02ABF" w:rsidRDefault="00D02ABF" w:rsidP="00332756">
      <w:pPr>
        <w:jc w:val="both"/>
        <w:rPr>
          <w:b/>
          <w:sz w:val="28"/>
          <w:szCs w:val="28"/>
        </w:rPr>
      </w:pPr>
    </w:p>
    <w:p w:rsidR="00D02ABF" w:rsidRDefault="00D02ABF"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464E35" w:rsidRDefault="00464E35" w:rsidP="00332756">
      <w:pPr>
        <w:jc w:val="both"/>
        <w:rPr>
          <w:b/>
          <w:sz w:val="28"/>
          <w:szCs w:val="28"/>
        </w:rPr>
      </w:pPr>
    </w:p>
    <w:p w:rsidR="00332756" w:rsidRDefault="00332756" w:rsidP="00332756">
      <w:pPr>
        <w:jc w:val="both"/>
        <w:rPr>
          <w:rFonts w:cs="Arial"/>
          <w:b/>
          <w:i/>
          <w:sz w:val="24"/>
          <w:szCs w:val="24"/>
        </w:rPr>
      </w:pPr>
      <w:r w:rsidRPr="00464E35">
        <w:rPr>
          <w:b/>
          <w:sz w:val="28"/>
          <w:szCs w:val="28"/>
        </w:rPr>
        <w:lastRenderedPageBreak/>
        <w:t>mentor: Damir Vrana, dipl.ing.</w:t>
      </w:r>
      <w:r w:rsidRPr="00F0398A">
        <w:rPr>
          <w:rFonts w:cs="Arial"/>
          <w:b/>
          <w:i/>
          <w:sz w:val="24"/>
          <w:szCs w:val="24"/>
        </w:rPr>
        <w:t xml:space="preserve">    </w:t>
      </w:r>
    </w:p>
    <w:p w:rsidR="0022740D" w:rsidRDefault="0022740D" w:rsidP="00332756">
      <w:pPr>
        <w:jc w:val="both"/>
        <w:rPr>
          <w:rFonts w:cs="Arial"/>
          <w:b/>
          <w:i/>
          <w:sz w:val="24"/>
          <w:szCs w:val="24"/>
        </w:rPr>
      </w:pPr>
    </w:p>
    <w:p w:rsidR="0022740D" w:rsidRDefault="0022740D" w:rsidP="0022740D">
      <w:pPr>
        <w:pStyle w:val="ListParagraph"/>
        <w:numPr>
          <w:ilvl w:val="0"/>
          <w:numId w:val="28"/>
        </w:numPr>
        <w:spacing w:after="0"/>
      </w:pPr>
      <w:r>
        <w:t>Upravljanje paralelnim sučeljem pomoću računala</w:t>
      </w:r>
    </w:p>
    <w:p w:rsidR="0022740D" w:rsidRDefault="0022740D" w:rsidP="0022740D">
      <w:pPr>
        <w:pStyle w:val="ListParagraph"/>
        <w:numPr>
          <w:ilvl w:val="0"/>
          <w:numId w:val="28"/>
        </w:numPr>
        <w:spacing w:after="0"/>
      </w:pPr>
      <w:r>
        <w:t>Upravljanje serijskim sučeljem pomoću računala</w:t>
      </w:r>
    </w:p>
    <w:p w:rsidR="0022740D" w:rsidRDefault="0022740D" w:rsidP="0022740D">
      <w:pPr>
        <w:pStyle w:val="ListParagraph"/>
        <w:numPr>
          <w:ilvl w:val="0"/>
          <w:numId w:val="28"/>
        </w:numPr>
        <w:spacing w:after="0"/>
      </w:pPr>
      <w:r>
        <w:t>Upravljanje usb sučeljem pomoću računala</w:t>
      </w:r>
    </w:p>
    <w:p w:rsidR="0022740D" w:rsidRDefault="0022740D" w:rsidP="0022740D">
      <w:pPr>
        <w:pStyle w:val="ListParagraph"/>
        <w:numPr>
          <w:ilvl w:val="0"/>
          <w:numId w:val="28"/>
        </w:numPr>
        <w:spacing w:after="0"/>
      </w:pPr>
      <w:r>
        <w:t>Upravljanje gsm modemom pomoću računala</w:t>
      </w:r>
    </w:p>
    <w:p w:rsidR="0022740D" w:rsidRDefault="0022740D" w:rsidP="0022740D">
      <w:pPr>
        <w:pStyle w:val="ListParagraph"/>
        <w:numPr>
          <w:ilvl w:val="0"/>
          <w:numId w:val="28"/>
        </w:numPr>
        <w:spacing w:after="0"/>
      </w:pPr>
      <w:r>
        <w:t>Pomoću smart home tehnologija upravljati sigurnošću i zaštitom objekata (osnova je poštivanje knx standarda)</w:t>
      </w:r>
    </w:p>
    <w:p w:rsidR="0022740D" w:rsidRDefault="0022740D" w:rsidP="0022740D">
      <w:pPr>
        <w:pStyle w:val="ListParagraph"/>
        <w:numPr>
          <w:ilvl w:val="0"/>
          <w:numId w:val="28"/>
        </w:numPr>
        <w:spacing w:after="0"/>
      </w:pPr>
      <w:r>
        <w:t>Pomoću smart home tehnologija upravljati rasvjetom objekta (osnova je poštivanje knx standarda)</w:t>
      </w:r>
    </w:p>
    <w:p w:rsidR="0022740D" w:rsidRDefault="0022740D" w:rsidP="0022740D">
      <w:pPr>
        <w:pStyle w:val="ListParagraph"/>
        <w:numPr>
          <w:ilvl w:val="0"/>
          <w:numId w:val="28"/>
        </w:numPr>
        <w:spacing w:after="0"/>
      </w:pPr>
      <w:r>
        <w:t>Pomoću smart home tehnologija upravljati grijanjem i klimatizacijom objekta (osnova je poštivanje knx standarda)</w:t>
      </w:r>
    </w:p>
    <w:p w:rsidR="0022740D" w:rsidRDefault="0022740D" w:rsidP="0022740D">
      <w:pPr>
        <w:pStyle w:val="ListParagraph"/>
        <w:numPr>
          <w:ilvl w:val="0"/>
          <w:numId w:val="28"/>
        </w:numPr>
        <w:spacing w:after="0"/>
      </w:pPr>
      <w:r>
        <w:t>Pomoću smart home tehnologija upravljati  zasjenjenjem objekta- rolete, zavjese (osnova je poštivanje knx standarda)</w:t>
      </w:r>
    </w:p>
    <w:p w:rsidR="0022740D" w:rsidRDefault="0022740D" w:rsidP="0022740D">
      <w:pPr>
        <w:pStyle w:val="ListParagraph"/>
        <w:numPr>
          <w:ilvl w:val="0"/>
          <w:numId w:val="28"/>
        </w:numPr>
        <w:spacing w:after="0"/>
      </w:pPr>
      <w:r>
        <w:t>Pomoću smart home tehnologija upravljati  navodnjavanjem ili zalijevanjem površina oko objekta (osnova je poštivanje knx standarda)</w:t>
      </w:r>
    </w:p>
    <w:p w:rsidR="0022740D" w:rsidRDefault="0022740D" w:rsidP="0022740D">
      <w:pPr>
        <w:pStyle w:val="ListParagraph"/>
        <w:numPr>
          <w:ilvl w:val="0"/>
          <w:numId w:val="28"/>
        </w:numPr>
        <w:spacing w:after="0"/>
      </w:pPr>
      <w:r>
        <w:t xml:space="preserve">Pomoću automata siemens logo riještiti upravljane izlazom obzirom na ulaz   </w:t>
      </w:r>
    </w:p>
    <w:p w:rsidR="0022740D" w:rsidRDefault="0022740D" w:rsidP="0022740D">
      <w:pPr>
        <w:pStyle w:val="ListParagraph"/>
        <w:numPr>
          <w:ilvl w:val="0"/>
          <w:numId w:val="28"/>
        </w:numPr>
        <w:spacing w:after="0"/>
      </w:pPr>
      <w:r>
        <w:t>Izrada elaborata računalne mreže učionice po pravilima strukturnog kabliranja</w:t>
      </w:r>
    </w:p>
    <w:p w:rsidR="0022740D" w:rsidRDefault="0022740D" w:rsidP="0022740D">
      <w:pPr>
        <w:pStyle w:val="ListParagraph"/>
        <w:numPr>
          <w:ilvl w:val="0"/>
          <w:numId w:val="28"/>
        </w:numPr>
        <w:spacing w:after="0"/>
      </w:pPr>
      <w:r>
        <w:t>Izrada elaborata računalne mreže tehničke škole čakovec – vertikalno kabliranje i povezivanje školskih radionica po pravilima strukturnog kabliranja</w:t>
      </w:r>
    </w:p>
    <w:p w:rsidR="0022740D" w:rsidRDefault="0022740D" w:rsidP="0022740D">
      <w:pPr>
        <w:pStyle w:val="ListParagraph"/>
        <w:numPr>
          <w:ilvl w:val="0"/>
          <w:numId w:val="28"/>
        </w:numPr>
        <w:spacing w:after="0"/>
      </w:pPr>
      <w:r>
        <w:t>Pomoću alata za virualizaciju instalirati windows 2003 server i unutar njega podesiti isa server 2004 ili 2006</w:t>
      </w:r>
    </w:p>
    <w:p w:rsidR="0022740D" w:rsidRDefault="0022740D" w:rsidP="0022740D">
      <w:pPr>
        <w:pStyle w:val="ListParagraph"/>
        <w:numPr>
          <w:ilvl w:val="0"/>
          <w:numId w:val="28"/>
        </w:numPr>
        <w:spacing w:after="0"/>
      </w:pPr>
      <w:r>
        <w:t>Pomoću alata za virualizaciju instalirati windows 2003 server i unutar njega podesiti windows update server (wsus)</w:t>
      </w:r>
    </w:p>
    <w:p w:rsidR="0022740D" w:rsidRDefault="0022740D" w:rsidP="0022740D">
      <w:pPr>
        <w:pStyle w:val="ListParagraph"/>
        <w:numPr>
          <w:ilvl w:val="0"/>
          <w:numId w:val="28"/>
        </w:numPr>
        <w:spacing w:after="0"/>
      </w:pPr>
      <w:r>
        <w:t>Pomoću alata za virualizaciju instalirati windows 2003 server i promovirati ga u domain kontroler</w:t>
      </w:r>
    </w:p>
    <w:p w:rsidR="0022740D" w:rsidRDefault="0022740D" w:rsidP="0022740D">
      <w:pPr>
        <w:pStyle w:val="ListParagraph"/>
        <w:numPr>
          <w:ilvl w:val="0"/>
          <w:numId w:val="28"/>
        </w:numPr>
        <w:spacing w:after="0"/>
      </w:pPr>
      <w:r>
        <w:t>Izraditi vlastiti gsm kontroler barem sa 2 ulaza i izlaza</w:t>
      </w:r>
    </w:p>
    <w:p w:rsidR="0022740D" w:rsidRDefault="0022740D" w:rsidP="0022740D">
      <w:pPr>
        <w:pStyle w:val="ListParagraph"/>
        <w:numPr>
          <w:ilvl w:val="0"/>
          <w:numId w:val="28"/>
        </w:numPr>
        <w:spacing w:after="0"/>
      </w:pPr>
      <w:r>
        <w:t xml:space="preserve">Programirati i gsm kontroler za javljanje sms alarma na minimalnu i maksimalnu podešenu temperaturu. </w:t>
      </w:r>
    </w:p>
    <w:p w:rsidR="0022740D" w:rsidRDefault="0022740D" w:rsidP="0022740D">
      <w:pPr>
        <w:pStyle w:val="ListParagraph"/>
        <w:numPr>
          <w:ilvl w:val="0"/>
          <w:numId w:val="28"/>
        </w:numPr>
        <w:spacing w:after="0"/>
      </w:pPr>
      <w:r>
        <w:t>Pomoću računala izraditi program koji putem lan ip relea upravlja udaljenim trošilima.</w:t>
      </w:r>
    </w:p>
    <w:p w:rsidR="0022740D" w:rsidRDefault="0022740D" w:rsidP="0022740D">
      <w:pPr>
        <w:pStyle w:val="ListParagraph"/>
        <w:numPr>
          <w:ilvl w:val="0"/>
          <w:numId w:val="28"/>
        </w:numPr>
        <w:spacing w:after="0"/>
      </w:pPr>
      <w:r>
        <w:t>Pomoću slobodnog softwarea na računalu s xp ili windows7 operacijskim sustavom napraviti proxy vpn server</w:t>
      </w:r>
    </w:p>
    <w:p w:rsidR="0022740D" w:rsidRDefault="0022740D" w:rsidP="0022740D">
      <w:pPr>
        <w:pStyle w:val="ListParagraph"/>
        <w:numPr>
          <w:ilvl w:val="0"/>
          <w:numId w:val="28"/>
        </w:numPr>
        <w:spacing w:after="0"/>
      </w:pPr>
      <w:r>
        <w:t>Pomoću router os-a konfigurirati wi-fi mikrotik hot-spot pristupnu točku</w:t>
      </w:r>
    </w:p>
    <w:p w:rsidR="0022740D" w:rsidRPr="00F0398A" w:rsidRDefault="0022740D" w:rsidP="00332756">
      <w:pPr>
        <w:jc w:val="both"/>
        <w:rPr>
          <w:b/>
          <w:sz w:val="24"/>
          <w:szCs w:val="24"/>
        </w:rPr>
      </w:pPr>
    </w:p>
    <w:p w:rsidR="00332756" w:rsidRDefault="00332756"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306109" w:rsidRDefault="00306109" w:rsidP="00332756">
      <w:pPr>
        <w:rPr>
          <w:sz w:val="22"/>
          <w:szCs w:val="22"/>
        </w:rPr>
      </w:pPr>
    </w:p>
    <w:p w:rsidR="006B4F0B" w:rsidRDefault="006B4F0B" w:rsidP="006B4F0B">
      <w:pPr>
        <w:rPr>
          <w:sz w:val="22"/>
          <w:szCs w:val="22"/>
        </w:rPr>
      </w:pPr>
    </w:p>
    <w:p w:rsidR="006B4F0B" w:rsidRDefault="006B4F0B" w:rsidP="006B4F0B">
      <w:pPr>
        <w:ind w:left="284"/>
        <w:jc w:val="both"/>
        <w:rPr>
          <w:rFonts w:cs="Arial"/>
          <w:b/>
          <w:i/>
          <w:sz w:val="28"/>
          <w:szCs w:val="28"/>
        </w:rPr>
      </w:pPr>
      <w:r w:rsidRPr="00464E35">
        <w:rPr>
          <w:b/>
          <w:sz w:val="28"/>
          <w:szCs w:val="28"/>
          <w:highlight w:val="red"/>
        </w:rPr>
        <w:t>m</w:t>
      </w:r>
      <w:r w:rsidRPr="00464E35">
        <w:rPr>
          <w:rFonts w:cs="Arial"/>
          <w:b/>
          <w:i/>
          <w:sz w:val="28"/>
          <w:szCs w:val="28"/>
          <w:highlight w:val="red"/>
        </w:rPr>
        <w:t>entor: Damir Matotek, dipl.ing.</w:t>
      </w:r>
    </w:p>
    <w:p w:rsidR="006B4F0B" w:rsidRPr="00A86D95" w:rsidRDefault="006B4F0B" w:rsidP="006B4F0B">
      <w:pPr>
        <w:ind w:left="284"/>
        <w:jc w:val="both"/>
        <w:rPr>
          <w:sz w:val="18"/>
          <w:szCs w:val="18"/>
        </w:rPr>
      </w:pPr>
      <w:r w:rsidRPr="003600C6">
        <w:rPr>
          <w:rFonts w:cs="Arial"/>
          <w:b/>
          <w:i/>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89"/>
        <w:gridCol w:w="2639"/>
        <w:gridCol w:w="1843"/>
        <w:gridCol w:w="1100"/>
      </w:tblGrid>
      <w:tr w:rsidR="006B4F0B" w:rsidRPr="00CA27C5" w:rsidTr="00D02ABF">
        <w:tc>
          <w:tcPr>
            <w:tcW w:w="817" w:type="dxa"/>
          </w:tcPr>
          <w:p w:rsidR="006B4F0B" w:rsidRPr="00CA27C5" w:rsidRDefault="006B4F0B" w:rsidP="00D02ABF">
            <w:pPr>
              <w:rPr>
                <w:b/>
                <w:sz w:val="24"/>
                <w:szCs w:val="24"/>
              </w:rPr>
            </w:pPr>
            <w:r w:rsidRPr="00CA27C5">
              <w:rPr>
                <w:b/>
                <w:sz w:val="24"/>
                <w:szCs w:val="24"/>
              </w:rPr>
              <w:t>Broj</w:t>
            </w:r>
          </w:p>
          <w:p w:rsidR="006B4F0B" w:rsidRPr="00CA27C5" w:rsidRDefault="006B4F0B" w:rsidP="00D02ABF">
            <w:pPr>
              <w:rPr>
                <w:b/>
                <w:sz w:val="24"/>
                <w:szCs w:val="24"/>
              </w:rPr>
            </w:pPr>
            <w:r w:rsidRPr="00CA27C5">
              <w:rPr>
                <w:b/>
                <w:sz w:val="24"/>
                <w:szCs w:val="24"/>
              </w:rPr>
              <w:t>teme</w:t>
            </w:r>
          </w:p>
        </w:tc>
        <w:tc>
          <w:tcPr>
            <w:tcW w:w="2889" w:type="dxa"/>
          </w:tcPr>
          <w:p w:rsidR="006B4F0B" w:rsidRPr="00CA27C5" w:rsidRDefault="006B4F0B" w:rsidP="00D02ABF">
            <w:pPr>
              <w:rPr>
                <w:b/>
                <w:sz w:val="24"/>
                <w:szCs w:val="24"/>
              </w:rPr>
            </w:pPr>
            <w:r w:rsidRPr="00CA27C5">
              <w:rPr>
                <w:b/>
                <w:sz w:val="24"/>
                <w:szCs w:val="24"/>
              </w:rPr>
              <w:t>Naziv</w:t>
            </w:r>
          </w:p>
        </w:tc>
        <w:tc>
          <w:tcPr>
            <w:tcW w:w="2639" w:type="dxa"/>
          </w:tcPr>
          <w:p w:rsidR="006B4F0B" w:rsidRPr="00CA27C5" w:rsidRDefault="006B4F0B" w:rsidP="00D02ABF">
            <w:pPr>
              <w:rPr>
                <w:b/>
                <w:sz w:val="24"/>
                <w:szCs w:val="24"/>
              </w:rPr>
            </w:pPr>
            <w:r w:rsidRPr="00CA27C5">
              <w:rPr>
                <w:b/>
                <w:sz w:val="24"/>
                <w:szCs w:val="24"/>
              </w:rPr>
              <w:t>Objašnjenje</w:t>
            </w:r>
          </w:p>
        </w:tc>
        <w:tc>
          <w:tcPr>
            <w:tcW w:w="1843" w:type="dxa"/>
          </w:tcPr>
          <w:p w:rsidR="006B4F0B" w:rsidRPr="00CA27C5" w:rsidRDefault="006B4F0B" w:rsidP="00D02ABF">
            <w:pPr>
              <w:rPr>
                <w:b/>
                <w:sz w:val="24"/>
                <w:szCs w:val="24"/>
              </w:rPr>
            </w:pPr>
            <w:r w:rsidRPr="00CA27C5">
              <w:rPr>
                <w:b/>
                <w:sz w:val="24"/>
                <w:szCs w:val="24"/>
              </w:rPr>
              <w:t>Alat/literatura/</w:t>
            </w:r>
          </w:p>
          <w:p w:rsidR="006B4F0B" w:rsidRPr="00CA27C5" w:rsidRDefault="006B4F0B" w:rsidP="00D02ABF">
            <w:pPr>
              <w:rPr>
                <w:b/>
                <w:sz w:val="24"/>
                <w:szCs w:val="24"/>
              </w:rPr>
            </w:pPr>
            <w:r w:rsidRPr="00CA27C5">
              <w:rPr>
                <w:b/>
                <w:sz w:val="24"/>
                <w:szCs w:val="24"/>
              </w:rPr>
              <w:t>uvjeti.</w:t>
            </w:r>
          </w:p>
        </w:tc>
        <w:tc>
          <w:tcPr>
            <w:tcW w:w="1100" w:type="dxa"/>
          </w:tcPr>
          <w:p w:rsidR="006B4F0B" w:rsidRPr="00CA27C5" w:rsidRDefault="006B4F0B" w:rsidP="00D02ABF">
            <w:pPr>
              <w:rPr>
                <w:b/>
                <w:sz w:val="24"/>
                <w:szCs w:val="24"/>
              </w:rPr>
            </w:pPr>
            <w:r w:rsidRPr="00CA27C5">
              <w:rPr>
                <w:b/>
                <w:sz w:val="24"/>
                <w:szCs w:val="24"/>
              </w:rPr>
              <w:t>Broj učenika</w:t>
            </w:r>
          </w:p>
        </w:tc>
      </w:tr>
      <w:tr w:rsidR="006B4F0B" w:rsidRPr="00CA27C5" w:rsidTr="0033645B">
        <w:tc>
          <w:tcPr>
            <w:tcW w:w="817" w:type="dxa"/>
          </w:tcPr>
          <w:p w:rsidR="006B4F0B" w:rsidRPr="0033645B" w:rsidRDefault="006B4F0B" w:rsidP="00D02ABF">
            <w:pPr>
              <w:jc w:val="center"/>
              <w:rPr>
                <w:sz w:val="22"/>
                <w:szCs w:val="22"/>
              </w:rPr>
            </w:pPr>
            <w:r w:rsidRPr="0033645B">
              <w:rPr>
                <w:sz w:val="22"/>
                <w:szCs w:val="22"/>
              </w:rPr>
              <w:t>1.</w:t>
            </w:r>
          </w:p>
        </w:tc>
        <w:tc>
          <w:tcPr>
            <w:tcW w:w="2889" w:type="dxa"/>
          </w:tcPr>
          <w:p w:rsidR="006B4F0B" w:rsidRPr="0033645B" w:rsidRDefault="006B4F0B" w:rsidP="00D02ABF">
            <w:pPr>
              <w:rPr>
                <w:sz w:val="22"/>
                <w:szCs w:val="22"/>
              </w:rPr>
            </w:pPr>
            <w:r w:rsidRPr="0033645B">
              <w:rPr>
                <w:sz w:val="22"/>
                <w:szCs w:val="22"/>
              </w:rPr>
              <w:t>Sigurnost računalskih mreža/ Network security</w:t>
            </w:r>
          </w:p>
        </w:tc>
        <w:tc>
          <w:tcPr>
            <w:tcW w:w="2639" w:type="dxa"/>
          </w:tcPr>
          <w:p w:rsidR="006B4F0B" w:rsidRPr="0033645B" w:rsidRDefault="006B4F0B" w:rsidP="00D02ABF">
            <w:pPr>
              <w:rPr>
                <w:sz w:val="22"/>
                <w:szCs w:val="22"/>
              </w:rPr>
            </w:pPr>
            <w:r w:rsidRPr="0033645B">
              <w:rPr>
                <w:sz w:val="22"/>
                <w:szCs w:val="22"/>
              </w:rPr>
              <w:t>U okviru rada treba opisati i objasniti principe postupaka kao što su SSL access, IPS, Web filtering,  Data leak prevention, Link balancing, Traffic shaping i sl. Sve to bazirati na opremi vodećih proizvođača  FORTINET ili CISCO.</w:t>
            </w:r>
          </w:p>
        </w:tc>
        <w:tc>
          <w:tcPr>
            <w:tcW w:w="1843" w:type="dxa"/>
          </w:tcPr>
          <w:p w:rsidR="006B4F0B" w:rsidRPr="0033645B" w:rsidRDefault="006B4F0B" w:rsidP="00D02ABF">
            <w:pPr>
              <w:rPr>
                <w:sz w:val="22"/>
                <w:szCs w:val="22"/>
              </w:rPr>
            </w:pPr>
            <w:r w:rsidRPr="0033645B">
              <w:rPr>
                <w:sz w:val="22"/>
                <w:szCs w:val="22"/>
              </w:rPr>
              <w:t>Izdanja spomenutih proizvođača opreme.</w:t>
            </w:r>
          </w:p>
          <w:p w:rsidR="006B4F0B" w:rsidRPr="0033645B" w:rsidRDefault="006B4F0B" w:rsidP="00D02ABF">
            <w:pPr>
              <w:rPr>
                <w:sz w:val="22"/>
                <w:szCs w:val="22"/>
              </w:rPr>
            </w:pPr>
            <w:r w:rsidRPr="0033645B">
              <w:rPr>
                <w:sz w:val="22"/>
                <w:szCs w:val="22"/>
              </w:rPr>
              <w:t>Internet</w:t>
            </w:r>
          </w:p>
          <w:p w:rsidR="006B4F0B" w:rsidRPr="0033645B" w:rsidRDefault="006B4F0B" w:rsidP="00D02ABF">
            <w:pPr>
              <w:rPr>
                <w:sz w:val="22"/>
                <w:szCs w:val="22"/>
              </w:rPr>
            </w:pPr>
            <w:r w:rsidRPr="0033645B">
              <w:rPr>
                <w:sz w:val="22"/>
                <w:szCs w:val="22"/>
              </w:rPr>
              <w:t>Preporučuje se bolje znanje eng. jezika</w:t>
            </w:r>
          </w:p>
        </w:tc>
        <w:tc>
          <w:tcPr>
            <w:tcW w:w="1100" w:type="dxa"/>
            <w:vAlign w:val="center"/>
          </w:tcPr>
          <w:p w:rsidR="006B4F0B" w:rsidRPr="0033645B" w:rsidRDefault="006B4F0B" w:rsidP="0033645B">
            <w:pPr>
              <w:jc w:val="center"/>
              <w:rPr>
                <w:sz w:val="22"/>
                <w:szCs w:val="22"/>
              </w:rPr>
            </w:pPr>
            <w:r w:rsidRPr="0033645B">
              <w:rPr>
                <w:sz w:val="22"/>
                <w:szCs w:val="22"/>
              </w:rPr>
              <w:t>1-2</w:t>
            </w:r>
          </w:p>
          <w:p w:rsidR="006B4F0B" w:rsidRPr="0033645B" w:rsidRDefault="006B4F0B" w:rsidP="0033645B">
            <w:pPr>
              <w:jc w:val="center"/>
              <w:rPr>
                <w:sz w:val="22"/>
                <w:szCs w:val="22"/>
              </w:rPr>
            </w:pPr>
          </w:p>
        </w:tc>
      </w:tr>
      <w:tr w:rsidR="006B4F0B" w:rsidRPr="00CA27C5" w:rsidTr="0033645B">
        <w:tc>
          <w:tcPr>
            <w:tcW w:w="817" w:type="dxa"/>
          </w:tcPr>
          <w:p w:rsidR="006B4F0B" w:rsidRPr="0033645B" w:rsidRDefault="0033645B" w:rsidP="0033645B">
            <w:pPr>
              <w:spacing w:after="200"/>
              <w:ind w:left="284"/>
              <w:jc w:val="center"/>
              <w:rPr>
                <w:sz w:val="22"/>
                <w:szCs w:val="22"/>
              </w:rPr>
            </w:pPr>
            <w:r>
              <w:rPr>
                <w:sz w:val="22"/>
                <w:szCs w:val="22"/>
              </w:rPr>
              <w:t xml:space="preserve">2. </w:t>
            </w:r>
          </w:p>
        </w:tc>
        <w:tc>
          <w:tcPr>
            <w:tcW w:w="2889" w:type="dxa"/>
          </w:tcPr>
          <w:p w:rsidR="006B4F0B" w:rsidRPr="0033645B" w:rsidRDefault="006B4F0B" w:rsidP="00D02ABF">
            <w:pPr>
              <w:rPr>
                <w:sz w:val="22"/>
                <w:szCs w:val="22"/>
              </w:rPr>
            </w:pPr>
            <w:r w:rsidRPr="0033645B">
              <w:rPr>
                <w:sz w:val="22"/>
                <w:szCs w:val="22"/>
              </w:rPr>
              <w:t>Testiranje perfomansi računalnih komponenti.</w:t>
            </w:r>
          </w:p>
        </w:tc>
        <w:tc>
          <w:tcPr>
            <w:tcW w:w="2639" w:type="dxa"/>
          </w:tcPr>
          <w:p w:rsidR="006B4F0B" w:rsidRPr="0033645B" w:rsidRDefault="006B4F0B" w:rsidP="00D02ABF">
            <w:pPr>
              <w:rPr>
                <w:sz w:val="22"/>
                <w:szCs w:val="22"/>
              </w:rPr>
            </w:pPr>
            <w:r w:rsidRPr="0033645B">
              <w:rPr>
                <w:sz w:val="22"/>
                <w:szCs w:val="22"/>
              </w:rPr>
              <w:t>Obraditi načine  i vrste testiranja perfomansi mikroprocesora, memorija, HDD-a/USB-a i grafičkih kartica.</w:t>
            </w:r>
          </w:p>
          <w:p w:rsidR="006B4F0B" w:rsidRPr="0033645B" w:rsidRDefault="006B4F0B" w:rsidP="00D02ABF">
            <w:pPr>
              <w:rPr>
                <w:sz w:val="22"/>
                <w:szCs w:val="22"/>
              </w:rPr>
            </w:pPr>
            <w:r w:rsidRPr="0033645B">
              <w:rPr>
                <w:sz w:val="22"/>
                <w:szCs w:val="22"/>
              </w:rPr>
              <w:t>Usporedba sintetičkih i realnih testova</w:t>
            </w:r>
          </w:p>
          <w:p w:rsidR="006B4F0B" w:rsidRPr="0033645B" w:rsidRDefault="006B4F0B" w:rsidP="00D02ABF">
            <w:pPr>
              <w:rPr>
                <w:sz w:val="22"/>
                <w:szCs w:val="22"/>
              </w:rPr>
            </w:pPr>
            <w:r w:rsidRPr="0033645B">
              <w:rPr>
                <w:sz w:val="22"/>
                <w:szCs w:val="22"/>
              </w:rPr>
              <w:t>Napraviti sintetički test komponenti računala.</w:t>
            </w:r>
          </w:p>
          <w:p w:rsidR="006B4F0B" w:rsidRPr="0033645B" w:rsidRDefault="006B4F0B" w:rsidP="00D02ABF">
            <w:pPr>
              <w:rPr>
                <w:sz w:val="22"/>
                <w:szCs w:val="22"/>
              </w:rPr>
            </w:pPr>
          </w:p>
        </w:tc>
        <w:tc>
          <w:tcPr>
            <w:tcW w:w="1843" w:type="dxa"/>
          </w:tcPr>
          <w:p w:rsidR="006B4F0B" w:rsidRPr="0033645B" w:rsidRDefault="006B4F0B" w:rsidP="00D02ABF">
            <w:pPr>
              <w:rPr>
                <w:sz w:val="22"/>
                <w:szCs w:val="22"/>
              </w:rPr>
            </w:pPr>
            <w:r w:rsidRPr="0033645B">
              <w:rPr>
                <w:sz w:val="22"/>
                <w:szCs w:val="22"/>
              </w:rPr>
              <w:t xml:space="preserve"> 3DMARK,</w:t>
            </w:r>
          </w:p>
          <w:p w:rsidR="006B4F0B" w:rsidRPr="0033645B" w:rsidRDefault="006B4F0B" w:rsidP="00D02ABF">
            <w:pPr>
              <w:rPr>
                <w:sz w:val="22"/>
                <w:szCs w:val="22"/>
              </w:rPr>
            </w:pPr>
            <w:r w:rsidRPr="0033645B">
              <w:rPr>
                <w:sz w:val="22"/>
                <w:szCs w:val="22"/>
              </w:rPr>
              <w:t>CINEBENCH.</w:t>
            </w:r>
          </w:p>
          <w:p w:rsidR="006B4F0B" w:rsidRPr="0033645B" w:rsidRDefault="006B4F0B" w:rsidP="00D02ABF">
            <w:pPr>
              <w:rPr>
                <w:sz w:val="22"/>
                <w:szCs w:val="22"/>
              </w:rPr>
            </w:pPr>
            <w:r w:rsidRPr="0033645B">
              <w:rPr>
                <w:sz w:val="22"/>
                <w:szCs w:val="22"/>
              </w:rPr>
              <w:t>EVEREST ULTIMATE,</w:t>
            </w:r>
          </w:p>
          <w:p w:rsidR="006B4F0B" w:rsidRPr="0033645B" w:rsidRDefault="006B4F0B" w:rsidP="00D02ABF">
            <w:pPr>
              <w:rPr>
                <w:sz w:val="22"/>
                <w:szCs w:val="22"/>
              </w:rPr>
            </w:pPr>
            <w:r w:rsidRPr="0033645B">
              <w:rPr>
                <w:sz w:val="22"/>
                <w:szCs w:val="22"/>
              </w:rPr>
              <w:t>SiSOFT SANDRA,</w:t>
            </w:r>
          </w:p>
          <w:p w:rsidR="006B4F0B" w:rsidRPr="0033645B" w:rsidRDefault="006B4F0B" w:rsidP="00D02ABF">
            <w:pPr>
              <w:rPr>
                <w:sz w:val="22"/>
                <w:szCs w:val="22"/>
              </w:rPr>
            </w:pPr>
            <w:r w:rsidRPr="0033645B">
              <w:rPr>
                <w:sz w:val="22"/>
                <w:szCs w:val="22"/>
              </w:rPr>
              <w:t>PCMARK  ...</w:t>
            </w:r>
          </w:p>
          <w:p w:rsidR="006B4F0B" w:rsidRPr="0033645B" w:rsidRDefault="006B4F0B" w:rsidP="00D02ABF">
            <w:pPr>
              <w:rPr>
                <w:sz w:val="22"/>
                <w:szCs w:val="22"/>
              </w:rPr>
            </w:pPr>
            <w:r w:rsidRPr="0033645B">
              <w:rPr>
                <w:sz w:val="22"/>
                <w:szCs w:val="22"/>
              </w:rPr>
              <w:t>ili neki drugi softwer za sintetičko testiranje.</w:t>
            </w:r>
          </w:p>
          <w:p w:rsidR="006B4F0B" w:rsidRPr="0033645B" w:rsidRDefault="006B4F0B" w:rsidP="00D02ABF">
            <w:pPr>
              <w:rPr>
                <w:sz w:val="22"/>
                <w:szCs w:val="22"/>
              </w:rPr>
            </w:pPr>
            <w:r w:rsidRPr="0033645B">
              <w:rPr>
                <w:sz w:val="22"/>
                <w:szCs w:val="22"/>
              </w:rPr>
              <w:t>Preporučuje se bolje znanje eng. jezika</w:t>
            </w:r>
          </w:p>
        </w:tc>
        <w:tc>
          <w:tcPr>
            <w:tcW w:w="1100" w:type="dxa"/>
            <w:vAlign w:val="center"/>
          </w:tcPr>
          <w:p w:rsidR="006B4F0B" w:rsidRPr="0033645B" w:rsidRDefault="006B4F0B" w:rsidP="0033645B">
            <w:pPr>
              <w:jc w:val="center"/>
              <w:rPr>
                <w:sz w:val="22"/>
                <w:szCs w:val="22"/>
              </w:rPr>
            </w:pPr>
            <w:r w:rsidRPr="0033645B">
              <w:rPr>
                <w:sz w:val="22"/>
                <w:szCs w:val="22"/>
              </w:rPr>
              <w:t>1-2</w:t>
            </w:r>
          </w:p>
          <w:p w:rsidR="006B4F0B" w:rsidRPr="0033645B" w:rsidRDefault="006B4F0B" w:rsidP="0033645B">
            <w:pPr>
              <w:jc w:val="center"/>
              <w:rPr>
                <w:sz w:val="22"/>
                <w:szCs w:val="22"/>
              </w:rPr>
            </w:pPr>
          </w:p>
        </w:tc>
      </w:tr>
    </w:tbl>
    <w:p w:rsidR="00332756" w:rsidRDefault="00332756" w:rsidP="00332756">
      <w:pPr>
        <w:rPr>
          <w:sz w:val="22"/>
          <w:szCs w:val="22"/>
        </w:rPr>
      </w:pPr>
    </w:p>
    <w:p w:rsidR="00332756" w:rsidRPr="00F0398A" w:rsidRDefault="00332756" w:rsidP="00332756">
      <w:pPr>
        <w:jc w:val="both"/>
        <w:rPr>
          <w:b/>
          <w:sz w:val="28"/>
          <w:szCs w:val="28"/>
        </w:rPr>
      </w:pPr>
      <w:r w:rsidRPr="00464E35">
        <w:rPr>
          <w:b/>
          <w:sz w:val="28"/>
          <w:szCs w:val="28"/>
          <w:highlight w:val="red"/>
        </w:rPr>
        <w:t>m</w:t>
      </w:r>
      <w:r w:rsidRPr="00464E35">
        <w:rPr>
          <w:rFonts w:cs="Arial"/>
          <w:b/>
          <w:i/>
          <w:sz w:val="28"/>
          <w:szCs w:val="28"/>
          <w:highlight w:val="red"/>
        </w:rPr>
        <w:t>entor: Jurica Trstenjak, dipl.ing.,</w:t>
      </w:r>
      <w:bookmarkStart w:id="0" w:name="_GoBack"/>
      <w:bookmarkEnd w:id="0"/>
      <w:r>
        <w:rPr>
          <w:rFonts w:cs="Arial"/>
          <w:b/>
          <w:i/>
          <w:sz w:val="28"/>
          <w:szCs w:val="28"/>
        </w:rPr>
        <w:t xml:space="preserve"> </w:t>
      </w:r>
      <w:r w:rsidRPr="00F0398A">
        <w:rPr>
          <w:rFonts w:cs="Arial"/>
          <w:b/>
          <w:i/>
          <w:sz w:val="28"/>
          <w:szCs w:val="28"/>
        </w:rPr>
        <w:t xml:space="preserve"> </w:t>
      </w:r>
    </w:p>
    <w:p w:rsidR="00332756" w:rsidRDefault="00332756" w:rsidP="00332756">
      <w:pPr>
        <w:rPr>
          <w:sz w:val="22"/>
          <w:szCs w:val="22"/>
        </w:rPr>
      </w:pPr>
    </w:p>
    <w:p w:rsidR="00332756" w:rsidRPr="00EC4F43" w:rsidRDefault="00332756" w:rsidP="00332756">
      <w:pPr>
        <w:pStyle w:val="ListParagraph"/>
        <w:numPr>
          <w:ilvl w:val="1"/>
          <w:numId w:val="6"/>
        </w:numPr>
        <w:tabs>
          <w:tab w:val="left" w:pos="1418"/>
        </w:tabs>
        <w:rPr>
          <w:rFonts w:ascii="Arial" w:hAnsi="Arial" w:cs="Arial"/>
          <w:sz w:val="32"/>
          <w:szCs w:val="32"/>
        </w:rPr>
      </w:pPr>
      <w:r w:rsidRPr="00EC4F43">
        <w:rPr>
          <w:rFonts w:ascii="Arial" w:hAnsi="Arial" w:cs="Arial"/>
          <w:sz w:val="32"/>
          <w:szCs w:val="32"/>
        </w:rPr>
        <w:t xml:space="preserve">Upravljanje modelom aviona </w:t>
      </w:r>
    </w:p>
    <w:p w:rsidR="00EC4F43" w:rsidRPr="00EC4F43" w:rsidRDefault="00EC4F43" w:rsidP="00EC4F43">
      <w:pPr>
        <w:ind w:left="284"/>
        <w:rPr>
          <w:rFonts w:ascii="Arial" w:hAnsi="Arial" w:cs="Arial"/>
        </w:rPr>
      </w:pPr>
      <w:r w:rsidRPr="00EC4F43">
        <w:rPr>
          <w:rFonts w:ascii="Arial" w:hAnsi="Arial" w:cs="Arial"/>
          <w:b/>
          <w:bCs/>
          <w:i/>
          <w:iCs/>
          <w:u w:val="single"/>
        </w:rPr>
        <w:t>Objašnjenje: </w:t>
      </w:r>
      <w:r w:rsidRPr="00EC4F43">
        <w:rPr>
          <w:rFonts w:ascii="Arial" w:hAnsi="Arial" w:cs="Arial"/>
        </w:rPr>
        <w:t>  Učenik će izraditi model aviona koji je upravljan pomoću upravljačke "stanice" (daljinska kontrola). Kao upravljački dio (na samom avionu) koristit će se DC servomotori.</w:t>
      </w:r>
    </w:p>
    <w:p w:rsidR="00EC4F43" w:rsidRPr="00EC4F43" w:rsidRDefault="00EC4F43" w:rsidP="00EC4F43">
      <w:pPr>
        <w:tabs>
          <w:tab w:val="left" w:pos="1418"/>
        </w:tabs>
        <w:rPr>
          <w:rFonts w:ascii="Arial" w:hAnsi="Arial" w:cs="Arial"/>
          <w:sz w:val="32"/>
          <w:szCs w:val="32"/>
        </w:rPr>
      </w:pPr>
    </w:p>
    <w:p w:rsidR="00332756" w:rsidRPr="00EC4F43" w:rsidRDefault="00332756" w:rsidP="00332756">
      <w:pPr>
        <w:pStyle w:val="ListParagraph"/>
        <w:numPr>
          <w:ilvl w:val="1"/>
          <w:numId w:val="6"/>
        </w:numPr>
        <w:tabs>
          <w:tab w:val="left" w:pos="1418"/>
        </w:tabs>
        <w:rPr>
          <w:rFonts w:ascii="Arial" w:hAnsi="Arial" w:cs="Arial"/>
          <w:sz w:val="32"/>
          <w:szCs w:val="32"/>
        </w:rPr>
      </w:pPr>
      <w:r w:rsidRPr="00EC4F43">
        <w:rPr>
          <w:rFonts w:ascii="Arial" w:hAnsi="Arial" w:cs="Arial"/>
          <w:sz w:val="32"/>
          <w:szCs w:val="32"/>
        </w:rPr>
        <w:t xml:space="preserve">Programiranje robotskih kolica programskim jezikom JAVA </w:t>
      </w:r>
    </w:p>
    <w:p w:rsidR="00EC4F43" w:rsidRPr="00EC4F43" w:rsidRDefault="00EC4F43" w:rsidP="00EC4F43">
      <w:pPr>
        <w:ind w:left="284"/>
        <w:rPr>
          <w:rFonts w:ascii="Arial" w:hAnsi="Arial" w:cs="Arial"/>
        </w:rPr>
      </w:pPr>
      <w:r w:rsidRPr="00EC4F43">
        <w:rPr>
          <w:rFonts w:ascii="Arial" w:hAnsi="Arial" w:cs="Arial"/>
          <w:b/>
          <w:bCs/>
          <w:i/>
          <w:iCs/>
          <w:u w:val="single"/>
        </w:rPr>
        <w:t>Objašnjenje:</w:t>
      </w:r>
      <w:r w:rsidRPr="00EC4F43">
        <w:rPr>
          <w:rFonts w:ascii="Arial" w:hAnsi="Arial" w:cs="Arial"/>
        </w:rPr>
        <w:t>  Učenik će izraditi poligon i napisati program. Na tom poligonu će demonstrirati program (izrađen programskim paketom JAVA) za robotska kolica firme RidgeSoft koji će se bazirati na samostalno svladavanju prepreka na tom poligonu.</w:t>
      </w:r>
    </w:p>
    <w:p w:rsidR="00EC4F43" w:rsidRPr="00EC4F43" w:rsidRDefault="00EC4F43" w:rsidP="00EC4F43">
      <w:pPr>
        <w:ind w:left="284"/>
        <w:rPr>
          <w:rFonts w:ascii="Arial" w:hAnsi="Arial" w:cs="Arial"/>
        </w:rPr>
      </w:pPr>
      <w:r w:rsidRPr="00EC4F43">
        <w:rPr>
          <w:rFonts w:ascii="Arial" w:hAnsi="Arial" w:cs="Arial"/>
          <w:b/>
          <w:bCs/>
          <w:i/>
          <w:iCs/>
          <w:u w:val="single"/>
        </w:rPr>
        <w:t xml:space="preserve">Alat: </w:t>
      </w:r>
      <w:r w:rsidRPr="00EC4F43">
        <w:rPr>
          <w:rFonts w:ascii="Arial" w:hAnsi="Arial" w:cs="Arial"/>
        </w:rPr>
        <w:t>programski paket RoboJDE, alat za izradu poligona</w:t>
      </w:r>
    </w:p>
    <w:sectPr w:rsidR="00EC4F43" w:rsidRPr="00EC4F43" w:rsidSect="00F52A2A">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45E"/>
    <w:multiLevelType w:val="multilevel"/>
    <w:tmpl w:val="D2047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35897"/>
    <w:multiLevelType w:val="multilevel"/>
    <w:tmpl w:val="C9D8E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113A8"/>
    <w:multiLevelType w:val="multilevel"/>
    <w:tmpl w:val="0116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124FC"/>
    <w:multiLevelType w:val="multilevel"/>
    <w:tmpl w:val="0116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73706"/>
    <w:multiLevelType w:val="multilevel"/>
    <w:tmpl w:val="34C6D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31587"/>
    <w:multiLevelType w:val="multilevel"/>
    <w:tmpl w:val="1C3C70B2"/>
    <w:lvl w:ilvl="0">
      <w:start w:val="1"/>
      <w:numFmt w:val="decimal"/>
      <w:lvlText w:val="%1."/>
      <w:lvlJc w:val="left"/>
      <w:pPr>
        <w:ind w:left="644" w:hanging="360"/>
      </w:pPr>
      <w:rPr>
        <w:rFonts w:hint="default"/>
      </w:rPr>
    </w:lvl>
    <w:lvl w:ilvl="1">
      <w:start w:val="1"/>
      <w:numFmt w:val="decimal"/>
      <w:lvlText w:val="%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6">
    <w:nsid w:val="0E964458"/>
    <w:multiLevelType w:val="hybridMultilevel"/>
    <w:tmpl w:val="69D816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0912FA1"/>
    <w:multiLevelType w:val="multilevel"/>
    <w:tmpl w:val="05A4B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A6CCD"/>
    <w:multiLevelType w:val="hybridMultilevel"/>
    <w:tmpl w:val="66C4DFDE"/>
    <w:lvl w:ilvl="0" w:tplc="041A000F">
      <w:start w:val="1"/>
      <w:numFmt w:val="decimal"/>
      <w:lvlText w:val="%1."/>
      <w:lvlJc w:val="left"/>
      <w:pPr>
        <w:ind w:left="1920" w:hanging="360"/>
      </w:p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9">
    <w:nsid w:val="13351C1E"/>
    <w:multiLevelType w:val="multilevel"/>
    <w:tmpl w:val="BB5EA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C473F5"/>
    <w:multiLevelType w:val="multilevel"/>
    <w:tmpl w:val="81E6B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F1B16"/>
    <w:multiLevelType w:val="multilevel"/>
    <w:tmpl w:val="2262947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2">
    <w:nsid w:val="1B4017C7"/>
    <w:multiLevelType w:val="multilevel"/>
    <w:tmpl w:val="AD16C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AB71F5"/>
    <w:multiLevelType w:val="multilevel"/>
    <w:tmpl w:val="19260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E18F2"/>
    <w:multiLevelType w:val="multilevel"/>
    <w:tmpl w:val="55FA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B6D7E"/>
    <w:multiLevelType w:val="multilevel"/>
    <w:tmpl w:val="AD16C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DA1C5B"/>
    <w:multiLevelType w:val="multilevel"/>
    <w:tmpl w:val="19260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A92FDE"/>
    <w:multiLevelType w:val="multilevel"/>
    <w:tmpl w:val="087CF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E1154"/>
    <w:multiLevelType w:val="multilevel"/>
    <w:tmpl w:val="05A4B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A727A"/>
    <w:multiLevelType w:val="multilevel"/>
    <w:tmpl w:val="4F46C404"/>
    <w:lvl w:ilvl="0">
      <w:start w:val="1"/>
      <w:numFmt w:val="decimal"/>
      <w:lvlText w:val="%1."/>
      <w:lvlJc w:val="left"/>
      <w:pPr>
        <w:ind w:left="644" w:hanging="360"/>
      </w:pPr>
      <w:rPr>
        <w:rFonts w:hint="default"/>
      </w:rPr>
    </w:lvl>
    <w:lvl w:ilvl="1">
      <w:start w:val="1"/>
      <w:numFmt w:val="decimal"/>
      <w:lvlText w:val="%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0">
    <w:nsid w:val="4DC54EC1"/>
    <w:multiLevelType w:val="multilevel"/>
    <w:tmpl w:val="0116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105ED"/>
    <w:multiLevelType w:val="multilevel"/>
    <w:tmpl w:val="27927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D4EDB"/>
    <w:multiLevelType w:val="hybridMultilevel"/>
    <w:tmpl w:val="E99206AE"/>
    <w:lvl w:ilvl="0" w:tplc="041A000F">
      <w:start w:val="1"/>
      <w:numFmt w:val="decimal"/>
      <w:lvlText w:val="%1."/>
      <w:lvlJc w:val="left"/>
      <w:pPr>
        <w:ind w:left="1920" w:hanging="360"/>
      </w:p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23">
    <w:nsid w:val="65024DFA"/>
    <w:multiLevelType w:val="multilevel"/>
    <w:tmpl w:val="0858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4E4872"/>
    <w:multiLevelType w:val="multilevel"/>
    <w:tmpl w:val="0116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0137CA"/>
    <w:multiLevelType w:val="multilevel"/>
    <w:tmpl w:val="1B6C5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B55304"/>
    <w:multiLevelType w:val="multilevel"/>
    <w:tmpl w:val="0116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779FF"/>
    <w:multiLevelType w:val="hybridMultilevel"/>
    <w:tmpl w:val="2F064C26"/>
    <w:lvl w:ilvl="0" w:tplc="59B4A9F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22"/>
  </w:num>
  <w:num w:numId="4">
    <w:abstractNumId w:val="5"/>
  </w:num>
  <w:num w:numId="5">
    <w:abstractNumId w:val="8"/>
  </w:num>
  <w:num w:numId="6">
    <w:abstractNumId w:val="19"/>
  </w:num>
  <w:num w:numId="7">
    <w:abstractNumId w:val="23"/>
  </w:num>
  <w:num w:numId="8">
    <w:abstractNumId w:val="21"/>
  </w:num>
  <w:num w:numId="9">
    <w:abstractNumId w:val="13"/>
  </w:num>
  <w:num w:numId="10">
    <w:abstractNumId w:val="0"/>
  </w:num>
  <w:num w:numId="11">
    <w:abstractNumId w:val="25"/>
  </w:num>
  <w:num w:numId="12">
    <w:abstractNumId w:val="10"/>
  </w:num>
  <w:num w:numId="13">
    <w:abstractNumId w:val="1"/>
  </w:num>
  <w:num w:numId="14">
    <w:abstractNumId w:val="17"/>
  </w:num>
  <w:num w:numId="15">
    <w:abstractNumId w:val="14"/>
  </w:num>
  <w:num w:numId="16">
    <w:abstractNumId w:val="15"/>
  </w:num>
  <w:num w:numId="17">
    <w:abstractNumId w:val="4"/>
  </w:num>
  <w:num w:numId="18">
    <w:abstractNumId w:val="9"/>
  </w:num>
  <w:num w:numId="19">
    <w:abstractNumId w:val="18"/>
  </w:num>
  <w:num w:numId="20">
    <w:abstractNumId w:val="20"/>
  </w:num>
  <w:num w:numId="21">
    <w:abstractNumId w:val="16"/>
  </w:num>
  <w:num w:numId="22">
    <w:abstractNumId w:val="12"/>
  </w:num>
  <w:num w:numId="23">
    <w:abstractNumId w:val="26"/>
  </w:num>
  <w:num w:numId="24">
    <w:abstractNumId w:val="3"/>
  </w:num>
  <w:num w:numId="25">
    <w:abstractNumId w:val="2"/>
  </w:num>
  <w:num w:numId="26">
    <w:abstractNumId w:val="2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AC"/>
    <w:rsid w:val="00001CF2"/>
    <w:rsid w:val="00021074"/>
    <w:rsid w:val="00040DC1"/>
    <w:rsid w:val="00097155"/>
    <w:rsid w:val="000F0C10"/>
    <w:rsid w:val="00117075"/>
    <w:rsid w:val="00123B91"/>
    <w:rsid w:val="001B0B08"/>
    <w:rsid w:val="001C0A8A"/>
    <w:rsid w:val="001E0D04"/>
    <w:rsid w:val="001E0FA7"/>
    <w:rsid w:val="0022740D"/>
    <w:rsid w:val="00292413"/>
    <w:rsid w:val="0029427B"/>
    <w:rsid w:val="00294421"/>
    <w:rsid w:val="002C036D"/>
    <w:rsid w:val="00304C92"/>
    <w:rsid w:val="00306109"/>
    <w:rsid w:val="0031382F"/>
    <w:rsid w:val="003205F7"/>
    <w:rsid w:val="00332756"/>
    <w:rsid w:val="0033645B"/>
    <w:rsid w:val="003600C6"/>
    <w:rsid w:val="00365C97"/>
    <w:rsid w:val="003B3796"/>
    <w:rsid w:val="003F1F5F"/>
    <w:rsid w:val="00430C75"/>
    <w:rsid w:val="00464E35"/>
    <w:rsid w:val="004A2693"/>
    <w:rsid w:val="004E5335"/>
    <w:rsid w:val="004F3273"/>
    <w:rsid w:val="0051554C"/>
    <w:rsid w:val="00560BC9"/>
    <w:rsid w:val="005D1B6F"/>
    <w:rsid w:val="00611FC9"/>
    <w:rsid w:val="00655300"/>
    <w:rsid w:val="006A363C"/>
    <w:rsid w:val="006B4F0B"/>
    <w:rsid w:val="00742EC4"/>
    <w:rsid w:val="007520E6"/>
    <w:rsid w:val="007A0E19"/>
    <w:rsid w:val="007E3ABE"/>
    <w:rsid w:val="00815D61"/>
    <w:rsid w:val="009721D0"/>
    <w:rsid w:val="009C5879"/>
    <w:rsid w:val="009C5E8A"/>
    <w:rsid w:val="00A36F75"/>
    <w:rsid w:val="00A45670"/>
    <w:rsid w:val="00AC76FE"/>
    <w:rsid w:val="00AD0D5D"/>
    <w:rsid w:val="00AD2B9A"/>
    <w:rsid w:val="00B859B1"/>
    <w:rsid w:val="00B92CD0"/>
    <w:rsid w:val="00B967BD"/>
    <w:rsid w:val="00BA39AA"/>
    <w:rsid w:val="00BC3F53"/>
    <w:rsid w:val="00BF33D8"/>
    <w:rsid w:val="00C153CE"/>
    <w:rsid w:val="00C20010"/>
    <w:rsid w:val="00C40BD2"/>
    <w:rsid w:val="00C54BD6"/>
    <w:rsid w:val="00CA29ED"/>
    <w:rsid w:val="00D02ABF"/>
    <w:rsid w:val="00D15C8A"/>
    <w:rsid w:val="00D32213"/>
    <w:rsid w:val="00D60FAC"/>
    <w:rsid w:val="00D649AE"/>
    <w:rsid w:val="00D65EEA"/>
    <w:rsid w:val="00D766B8"/>
    <w:rsid w:val="00DB6F36"/>
    <w:rsid w:val="00DC22E9"/>
    <w:rsid w:val="00DD6B74"/>
    <w:rsid w:val="00EC3DF7"/>
    <w:rsid w:val="00EC4F43"/>
    <w:rsid w:val="00F0398A"/>
    <w:rsid w:val="00F422EF"/>
    <w:rsid w:val="00F46759"/>
    <w:rsid w:val="00F52A2A"/>
    <w:rsid w:val="00F53C46"/>
    <w:rsid w:val="00FB593C"/>
    <w:rsid w:val="00FC61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600C6"/>
    <w:pPr>
      <w:spacing w:after="200"/>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7A0E19"/>
    <w:rPr>
      <w:b/>
      <w:bCs/>
    </w:rPr>
  </w:style>
  <w:style w:type="character" w:styleId="Emphasis">
    <w:name w:val="Emphasis"/>
    <w:basedOn w:val="DefaultParagraphFont"/>
    <w:uiPriority w:val="20"/>
    <w:qFormat/>
    <w:rsid w:val="00EC4F43"/>
    <w:rPr>
      <w:i/>
      <w:iCs/>
    </w:rPr>
  </w:style>
  <w:style w:type="character" w:styleId="Hyperlink">
    <w:name w:val="Hyperlink"/>
    <w:basedOn w:val="DefaultParagraphFont"/>
    <w:uiPriority w:val="99"/>
    <w:unhideWhenUsed/>
    <w:rsid w:val="00D02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600C6"/>
    <w:pPr>
      <w:spacing w:after="200"/>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7A0E19"/>
    <w:rPr>
      <w:b/>
      <w:bCs/>
    </w:rPr>
  </w:style>
  <w:style w:type="character" w:styleId="Emphasis">
    <w:name w:val="Emphasis"/>
    <w:basedOn w:val="DefaultParagraphFont"/>
    <w:uiPriority w:val="20"/>
    <w:qFormat/>
    <w:rsid w:val="00EC4F43"/>
    <w:rPr>
      <w:i/>
      <w:iCs/>
    </w:rPr>
  </w:style>
  <w:style w:type="character" w:styleId="Hyperlink">
    <w:name w:val="Hyperlink"/>
    <w:basedOn w:val="DefaultParagraphFont"/>
    <w:uiPriority w:val="99"/>
    <w:unhideWhenUsed/>
    <w:rsid w:val="00D02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7363">
      <w:bodyDiv w:val="1"/>
      <w:marLeft w:val="0"/>
      <w:marRight w:val="0"/>
      <w:marTop w:val="0"/>
      <w:marBottom w:val="0"/>
      <w:divBdr>
        <w:top w:val="none" w:sz="0" w:space="0" w:color="auto"/>
        <w:left w:val="none" w:sz="0" w:space="0" w:color="auto"/>
        <w:bottom w:val="none" w:sz="0" w:space="0" w:color="auto"/>
        <w:right w:val="none" w:sz="0" w:space="0" w:color="auto"/>
      </w:divBdr>
      <w:divsChild>
        <w:div w:id="1994991100">
          <w:marLeft w:val="0"/>
          <w:marRight w:val="0"/>
          <w:marTop w:val="0"/>
          <w:marBottom w:val="0"/>
          <w:divBdr>
            <w:top w:val="none" w:sz="0" w:space="0" w:color="auto"/>
            <w:left w:val="none" w:sz="0" w:space="0" w:color="auto"/>
            <w:bottom w:val="none" w:sz="0" w:space="0" w:color="auto"/>
            <w:right w:val="none" w:sz="0" w:space="0" w:color="auto"/>
          </w:divBdr>
          <w:divsChild>
            <w:div w:id="341972180">
              <w:marLeft w:val="0"/>
              <w:marRight w:val="0"/>
              <w:marTop w:val="0"/>
              <w:marBottom w:val="0"/>
              <w:divBdr>
                <w:top w:val="none" w:sz="0" w:space="0" w:color="auto"/>
                <w:left w:val="none" w:sz="0" w:space="0" w:color="auto"/>
                <w:bottom w:val="none" w:sz="0" w:space="0" w:color="auto"/>
                <w:right w:val="none" w:sz="0" w:space="0" w:color="auto"/>
              </w:divBdr>
            </w:div>
            <w:div w:id="491532948">
              <w:marLeft w:val="0"/>
              <w:marRight w:val="0"/>
              <w:marTop w:val="0"/>
              <w:marBottom w:val="0"/>
              <w:divBdr>
                <w:top w:val="none" w:sz="0" w:space="0" w:color="auto"/>
                <w:left w:val="none" w:sz="0" w:space="0" w:color="auto"/>
                <w:bottom w:val="none" w:sz="0" w:space="0" w:color="auto"/>
                <w:right w:val="none" w:sz="0" w:space="0" w:color="auto"/>
              </w:divBdr>
            </w:div>
            <w:div w:id="1576738695">
              <w:marLeft w:val="0"/>
              <w:marRight w:val="0"/>
              <w:marTop w:val="0"/>
              <w:marBottom w:val="0"/>
              <w:divBdr>
                <w:top w:val="none" w:sz="0" w:space="0" w:color="auto"/>
                <w:left w:val="none" w:sz="0" w:space="0" w:color="auto"/>
                <w:bottom w:val="none" w:sz="0" w:space="0" w:color="auto"/>
                <w:right w:val="none" w:sz="0" w:space="0" w:color="auto"/>
              </w:divBdr>
            </w:div>
            <w:div w:id="475030951">
              <w:marLeft w:val="0"/>
              <w:marRight w:val="0"/>
              <w:marTop w:val="0"/>
              <w:marBottom w:val="0"/>
              <w:divBdr>
                <w:top w:val="none" w:sz="0" w:space="0" w:color="auto"/>
                <w:left w:val="none" w:sz="0" w:space="0" w:color="auto"/>
                <w:bottom w:val="none" w:sz="0" w:space="0" w:color="auto"/>
                <w:right w:val="none" w:sz="0" w:space="0" w:color="auto"/>
              </w:divBdr>
            </w:div>
            <w:div w:id="1393388665">
              <w:marLeft w:val="0"/>
              <w:marRight w:val="0"/>
              <w:marTop w:val="0"/>
              <w:marBottom w:val="0"/>
              <w:divBdr>
                <w:top w:val="none" w:sz="0" w:space="0" w:color="auto"/>
                <w:left w:val="none" w:sz="0" w:space="0" w:color="auto"/>
                <w:bottom w:val="none" w:sz="0" w:space="0" w:color="auto"/>
                <w:right w:val="none" w:sz="0" w:space="0" w:color="auto"/>
              </w:divBdr>
            </w:div>
            <w:div w:id="1585601272">
              <w:marLeft w:val="0"/>
              <w:marRight w:val="0"/>
              <w:marTop w:val="0"/>
              <w:marBottom w:val="0"/>
              <w:divBdr>
                <w:top w:val="none" w:sz="0" w:space="0" w:color="auto"/>
                <w:left w:val="none" w:sz="0" w:space="0" w:color="auto"/>
                <w:bottom w:val="none" w:sz="0" w:space="0" w:color="auto"/>
                <w:right w:val="none" w:sz="0" w:space="0" w:color="auto"/>
              </w:divBdr>
              <w:divsChild>
                <w:div w:id="57940719">
                  <w:marLeft w:val="0"/>
                  <w:marRight w:val="0"/>
                  <w:marTop w:val="0"/>
                  <w:marBottom w:val="0"/>
                  <w:divBdr>
                    <w:top w:val="none" w:sz="0" w:space="0" w:color="auto"/>
                    <w:left w:val="none" w:sz="0" w:space="0" w:color="auto"/>
                    <w:bottom w:val="none" w:sz="0" w:space="0" w:color="auto"/>
                    <w:right w:val="none" w:sz="0" w:space="0" w:color="auto"/>
                  </w:divBdr>
                </w:div>
                <w:div w:id="1332752737">
                  <w:marLeft w:val="0"/>
                  <w:marRight w:val="0"/>
                  <w:marTop w:val="0"/>
                  <w:marBottom w:val="0"/>
                  <w:divBdr>
                    <w:top w:val="none" w:sz="0" w:space="0" w:color="auto"/>
                    <w:left w:val="none" w:sz="0" w:space="0" w:color="auto"/>
                    <w:bottom w:val="none" w:sz="0" w:space="0" w:color="auto"/>
                    <w:right w:val="none" w:sz="0" w:space="0" w:color="auto"/>
                  </w:divBdr>
                </w:div>
                <w:div w:id="1783525245">
                  <w:marLeft w:val="0"/>
                  <w:marRight w:val="0"/>
                  <w:marTop w:val="0"/>
                  <w:marBottom w:val="0"/>
                  <w:divBdr>
                    <w:top w:val="none" w:sz="0" w:space="0" w:color="auto"/>
                    <w:left w:val="none" w:sz="0" w:space="0" w:color="auto"/>
                    <w:bottom w:val="none" w:sz="0" w:space="0" w:color="auto"/>
                    <w:right w:val="none" w:sz="0" w:space="0" w:color="auto"/>
                  </w:divBdr>
                </w:div>
                <w:div w:id="7169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6227">
      <w:bodyDiv w:val="1"/>
      <w:marLeft w:val="0"/>
      <w:marRight w:val="0"/>
      <w:marTop w:val="0"/>
      <w:marBottom w:val="0"/>
      <w:divBdr>
        <w:top w:val="none" w:sz="0" w:space="0" w:color="auto"/>
        <w:left w:val="none" w:sz="0" w:space="0" w:color="auto"/>
        <w:bottom w:val="none" w:sz="0" w:space="0" w:color="auto"/>
        <w:right w:val="none" w:sz="0" w:space="0" w:color="auto"/>
      </w:divBdr>
      <w:divsChild>
        <w:div w:id="636566024">
          <w:marLeft w:val="0"/>
          <w:marRight w:val="0"/>
          <w:marTop w:val="0"/>
          <w:marBottom w:val="0"/>
          <w:divBdr>
            <w:top w:val="none" w:sz="0" w:space="0" w:color="auto"/>
            <w:left w:val="none" w:sz="0" w:space="0" w:color="auto"/>
            <w:bottom w:val="none" w:sz="0" w:space="0" w:color="auto"/>
            <w:right w:val="none" w:sz="0" w:space="0" w:color="auto"/>
          </w:divBdr>
        </w:div>
        <w:div w:id="144226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onkey.com/2010/05/where-on-the-web-is-html5/?utm_source=feedburner&amp;utm_medium=feed&amp;utm_campaign=Feed%3A+wired%2Findex+%28Wired%3A+Index+3+%28Top+Stories+2%29%29" TargetMode="External"/><Relationship Id="rId13" Type="http://schemas.openxmlformats.org/officeDocument/2006/relationships/hyperlink" Target="http://www.oglasnik.hr/" TargetMode="External"/><Relationship Id="rId18" Type="http://schemas.openxmlformats.org/officeDocument/2006/relationships/hyperlink" Target="http://ahyco.ffri.hr/ritehmreze/teme/aplikacijski_sloj.htm" TargetMode="External"/><Relationship Id="rId3" Type="http://schemas.openxmlformats.org/officeDocument/2006/relationships/styles" Target="styles.xml"/><Relationship Id="rId21" Type="http://schemas.openxmlformats.org/officeDocument/2006/relationships/hyperlink" Target="http://www.igre.hr/igre/klikoboja-2/" TargetMode="External"/><Relationship Id="rId7" Type="http://schemas.openxmlformats.org/officeDocument/2006/relationships/hyperlink" Target="http://hr.wikipedia.org/wiki/Lindenmayerov_sustav" TargetMode="External"/><Relationship Id="rId12" Type="http://schemas.openxmlformats.org/officeDocument/2006/relationships/hyperlink" Target="http://www.tvhr.net/" TargetMode="External"/><Relationship Id="rId17" Type="http://schemas.openxmlformats.org/officeDocument/2006/relationships/hyperlink" Target="http://en.wikipedia.org/wiki/POP3" TargetMode="External"/><Relationship Id="rId2" Type="http://schemas.openxmlformats.org/officeDocument/2006/relationships/numbering" Target="numbering.xml"/><Relationship Id="rId16" Type="http://schemas.openxmlformats.org/officeDocument/2006/relationships/hyperlink" Target="http://en.wikipedia.org/wiki/Simple_Mail_Transfer_Protocol" TargetMode="External"/><Relationship Id="rId20" Type="http://schemas.openxmlformats.org/officeDocument/2006/relationships/hyperlink" Target="http://www.igre.hr/igre/klikobo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 TargetMode="External"/><Relationship Id="rId5" Type="http://schemas.openxmlformats.org/officeDocument/2006/relationships/settings" Target="settings.xml"/><Relationship Id="rId15" Type="http://schemas.openxmlformats.org/officeDocument/2006/relationships/hyperlink" Target="http://ulovi.hr" TargetMode="External"/><Relationship Id="rId23" Type="http://schemas.openxmlformats.org/officeDocument/2006/relationships/theme" Target="theme/theme1.xml"/><Relationship Id="rId10" Type="http://schemas.openxmlformats.org/officeDocument/2006/relationships/hyperlink" Target="http://www.bug.hr/weboteka/kategorija/trgovina/trgovina.aspx" TargetMode="External"/><Relationship Id="rId19" Type="http://schemas.openxmlformats.org/officeDocument/2006/relationships/hyperlink" Target="http://www.gadgeterija.net/2010/04/11/sto-su-to-qr-kodovi-i-zasto-ih-cesce-ne-koristimo/" TargetMode="External"/><Relationship Id="rId4" Type="http://schemas.microsoft.com/office/2007/relationships/stylesWithEffects" Target="stylesWithEffects.xml"/><Relationship Id="rId9" Type="http://schemas.openxmlformats.org/officeDocument/2006/relationships/hyperlink" Target="http://code.google.com/p/nativeclient/" TargetMode="External"/><Relationship Id="rId14" Type="http://schemas.openxmlformats.org/officeDocument/2006/relationships/hyperlink" Target="http://www.blog.h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9F29-CF00-49D9-918B-50E7379C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3134</Words>
  <Characters>17866</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Tehnička, industrijska i obrtnička škola Čakovec</vt:lpstr>
      <vt:lpstr>Tehnička, industrijska i obrtnička škola Čakovec</vt:lpstr>
    </vt:vector>
  </TitlesOfParts>
  <Company>Obitelj Poljanec</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Tehnička, industrijska i obrtnička škola Čakovec</dc:title>
  <dc:creator>Valerija</dc:creator>
  <cp:lastModifiedBy>Ravnatelj</cp:lastModifiedBy>
  <cp:revision>2</cp:revision>
  <dcterms:created xsi:type="dcterms:W3CDTF">2010-10-20T15:50:00Z</dcterms:created>
  <dcterms:modified xsi:type="dcterms:W3CDTF">2010-10-20T15:50:00Z</dcterms:modified>
</cp:coreProperties>
</file>